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BE295" w14:textId="77777777" w:rsidR="00C24893" w:rsidRPr="00C24893" w:rsidRDefault="00C24893" w:rsidP="00C24893">
      <w:pPr>
        <w:widowControl w:val="0"/>
        <w:suppressLineNumbers/>
        <w:suppressAutoHyphens/>
        <w:spacing w:after="0" w:line="276" w:lineRule="auto"/>
        <w:jc w:val="center"/>
        <w:rPr>
          <w:rFonts w:ascii="Calibri" w:eastAsia="Verdana" w:hAnsi="Calibri" w:cs="Calibri"/>
          <w:b/>
          <w:bCs/>
          <w:kern w:val="1"/>
          <w:lang w:eastAsia="hi-IN" w:bidi="hi-IN"/>
        </w:rPr>
      </w:pPr>
      <w:r w:rsidRPr="00C24893">
        <w:rPr>
          <w:rFonts w:ascii="Calibri" w:eastAsia="Verdana" w:hAnsi="Calibri" w:cs="Calibri"/>
          <w:b/>
          <w:bCs/>
          <w:kern w:val="1"/>
          <w:lang w:eastAsia="hi-IN" w:bidi="hi-IN"/>
        </w:rPr>
        <w:t xml:space="preserve">Umowa </w:t>
      </w:r>
      <w:r w:rsidR="00A930B6">
        <w:rPr>
          <w:rFonts w:ascii="Calibri" w:eastAsia="Verdana" w:hAnsi="Calibri" w:cs="Calibri"/>
          <w:b/>
          <w:bCs/>
          <w:kern w:val="1"/>
          <w:lang w:eastAsia="hi-IN" w:bidi="hi-IN"/>
        </w:rPr>
        <w:t>o dzieło</w:t>
      </w:r>
      <w:r w:rsidRPr="00C24893">
        <w:rPr>
          <w:rFonts w:ascii="Calibri" w:eastAsia="Verdana" w:hAnsi="Calibri" w:cs="Calibri"/>
          <w:b/>
          <w:bCs/>
          <w:kern w:val="1"/>
          <w:lang w:eastAsia="hi-IN" w:bidi="hi-IN"/>
        </w:rPr>
        <w:t xml:space="preserve"> </w:t>
      </w:r>
      <w:r w:rsidRPr="00C24893">
        <w:rPr>
          <w:rFonts w:ascii="Calibri" w:eastAsia="Verdana" w:hAnsi="Calibri" w:cs="Calibri"/>
          <w:b/>
          <w:bCs/>
          <w:kern w:val="2"/>
          <w:lang w:eastAsia="hi-IN" w:bidi="hi-IN"/>
        </w:rPr>
        <w:t>nr……………..</w:t>
      </w:r>
    </w:p>
    <w:p w14:paraId="34D058AE" w14:textId="77777777" w:rsidR="00C24893" w:rsidRPr="00C24893" w:rsidRDefault="00C24893" w:rsidP="00C24893">
      <w:pPr>
        <w:widowControl w:val="0"/>
        <w:suppressLineNumbers/>
        <w:suppressAutoHyphens/>
        <w:spacing w:after="0" w:line="276" w:lineRule="auto"/>
        <w:jc w:val="center"/>
        <w:rPr>
          <w:rFonts w:ascii="Calibri" w:eastAsia="Arial Unicode MS" w:hAnsi="Calibri" w:cs="Calibri"/>
          <w:kern w:val="1"/>
          <w:lang w:eastAsia="hi-IN" w:bidi="hi-IN"/>
        </w:rPr>
      </w:pPr>
      <w:r w:rsidRPr="00C24893">
        <w:rPr>
          <w:rFonts w:ascii="Calibri" w:eastAsia="Verdana" w:hAnsi="Calibri" w:cs="Calibri"/>
          <w:b/>
          <w:bCs/>
          <w:kern w:val="1"/>
          <w:lang w:eastAsia="hi-IN" w:bidi="hi-IN"/>
        </w:rPr>
        <w:t xml:space="preserve"> </w:t>
      </w:r>
      <w:r w:rsidRPr="00C24893">
        <w:rPr>
          <w:rFonts w:ascii="Calibri" w:eastAsia="Verdana" w:hAnsi="Calibri" w:cs="Calibri"/>
          <w:kern w:val="1"/>
          <w:lang w:eastAsia="hi-IN" w:bidi="hi-IN"/>
        </w:rPr>
        <w:t xml:space="preserve">zawarta dnia …………………2021 r. </w:t>
      </w:r>
    </w:p>
    <w:p w14:paraId="37E6C9ED" w14:textId="77777777" w:rsidR="00C24893" w:rsidRPr="00C24893" w:rsidRDefault="00C24893" w:rsidP="00C24893">
      <w:pPr>
        <w:widowControl w:val="0"/>
        <w:suppressLineNumbers/>
        <w:suppressAutoHyphens/>
        <w:spacing w:after="0" w:line="276" w:lineRule="auto"/>
        <w:jc w:val="both"/>
        <w:rPr>
          <w:rFonts w:ascii="Calibri" w:eastAsia="Arial Unicode MS" w:hAnsi="Calibri" w:cs="Calibri"/>
          <w:kern w:val="1"/>
          <w:lang w:eastAsia="hi-IN" w:bidi="hi-IN"/>
        </w:rPr>
      </w:pPr>
    </w:p>
    <w:p w14:paraId="2BDD6436" w14:textId="77777777" w:rsidR="00C24893" w:rsidRPr="00C24893" w:rsidRDefault="00C24893" w:rsidP="00C24893">
      <w:pPr>
        <w:widowControl w:val="0"/>
        <w:suppressLineNumbers/>
        <w:suppressAutoHyphens/>
        <w:spacing w:after="0" w:line="276" w:lineRule="auto"/>
        <w:jc w:val="both"/>
        <w:rPr>
          <w:rFonts w:ascii="Calibri" w:eastAsia="Verdana" w:hAnsi="Calibri" w:cs="Calibri"/>
          <w:kern w:val="1"/>
          <w:lang w:eastAsia="hi-IN" w:bidi="hi-IN"/>
        </w:rPr>
      </w:pPr>
      <w:r w:rsidRPr="00C24893">
        <w:rPr>
          <w:rFonts w:ascii="Calibri" w:eastAsia="Verdana" w:hAnsi="Calibri" w:cs="Calibri"/>
          <w:kern w:val="1"/>
          <w:lang w:eastAsia="hi-IN" w:bidi="hi-IN"/>
        </w:rPr>
        <w:t xml:space="preserve">Pomiędzy: </w:t>
      </w:r>
    </w:p>
    <w:p w14:paraId="675A40A9" w14:textId="77777777" w:rsidR="00C24893" w:rsidRPr="00C24893" w:rsidRDefault="00C24893" w:rsidP="00C24893">
      <w:pPr>
        <w:keepNext/>
        <w:spacing w:after="0" w:line="276" w:lineRule="auto"/>
        <w:jc w:val="both"/>
        <w:outlineLvl w:val="0"/>
        <w:rPr>
          <w:rFonts w:ascii="Calibri" w:eastAsia="Times New Roman" w:hAnsi="Calibri" w:cs="Calibri"/>
          <w:color w:val="000000"/>
          <w:lang w:eastAsia="pl-PL"/>
        </w:rPr>
      </w:pPr>
      <w:r w:rsidRPr="00C24893">
        <w:rPr>
          <w:rFonts w:ascii="Calibri" w:eastAsia="Times New Roman" w:hAnsi="Calibri" w:cs="Calibri"/>
          <w:color w:val="000000"/>
          <w:lang w:eastAsia="pl-PL"/>
        </w:rPr>
        <w:t>Muzeum Tatrzańskim im. dra Tytusa Chałubińskiego z siedzibą w Zakopanem</w:t>
      </w:r>
      <w:r w:rsidRPr="00C24893">
        <w:rPr>
          <w:rFonts w:ascii="Calibri" w:eastAsia="Times New Roman" w:hAnsi="Calibri" w:cs="Calibri"/>
          <w:bCs/>
          <w:lang w:eastAsia="pl-PL"/>
        </w:rPr>
        <w:t>, ul. Krupówki 10, 34-500 Zakopane (adres korespondencyjny: ul. Droga na Koziniec 8, 34-500 Zakopane), wpisanym do Rejestru Instytucji Kultury Województwa Małopolskiego pod nr RIK 15/99, posiadającym NIP 736 106 60 47,</w:t>
      </w:r>
      <w:r w:rsidRPr="00C24893">
        <w:rPr>
          <w:rFonts w:ascii="Calibri" w:eastAsia="Times New Roman" w:hAnsi="Calibri" w:cs="Calibri"/>
          <w:bCs/>
          <w:color w:val="000000"/>
          <w:lang w:eastAsia="pl-PL"/>
        </w:rPr>
        <w:t xml:space="preserve"> </w:t>
      </w:r>
      <w:r w:rsidRPr="00C24893">
        <w:rPr>
          <w:rFonts w:ascii="Calibri" w:eastAsia="Times New Roman" w:hAnsi="Calibri" w:cs="Calibri"/>
          <w:color w:val="000000"/>
          <w:lang w:eastAsia="pl-PL"/>
        </w:rPr>
        <w:t xml:space="preserve">reprezentowanym przez: </w:t>
      </w:r>
    </w:p>
    <w:p w14:paraId="0C6F7375" w14:textId="77777777" w:rsidR="00C24893" w:rsidRPr="00C24893" w:rsidRDefault="00C24893" w:rsidP="00C24893">
      <w:pPr>
        <w:widowControl w:val="0"/>
        <w:suppressLineNumbers/>
        <w:suppressAutoHyphens/>
        <w:spacing w:after="0" w:line="240" w:lineRule="auto"/>
        <w:jc w:val="both"/>
        <w:rPr>
          <w:rFonts w:ascii="Calibri" w:eastAsia="Verdana" w:hAnsi="Calibri" w:cs="Calibri"/>
          <w:kern w:val="2"/>
          <w:lang w:eastAsia="hi-IN" w:bidi="hi-IN"/>
        </w:rPr>
      </w:pPr>
      <w:r w:rsidRPr="00C24893">
        <w:rPr>
          <w:rFonts w:ascii="Calibri" w:eastAsia="Verdana" w:hAnsi="Calibri" w:cs="Calibri"/>
          <w:kern w:val="2"/>
          <w:lang w:eastAsia="hi-IN" w:bidi="hi-IN"/>
        </w:rPr>
        <w:t>Dyrektora – Annę Wende - Surmiak</w:t>
      </w:r>
    </w:p>
    <w:p w14:paraId="2AACFDBC" w14:textId="77777777" w:rsidR="00C24893" w:rsidRPr="00C24893" w:rsidRDefault="00C24893" w:rsidP="00C24893">
      <w:pPr>
        <w:widowControl w:val="0"/>
        <w:suppressLineNumbers/>
        <w:suppressAutoHyphens/>
        <w:spacing w:after="0" w:line="276" w:lineRule="auto"/>
        <w:jc w:val="both"/>
        <w:rPr>
          <w:rFonts w:ascii="Calibri" w:eastAsia="Arial Unicode MS" w:hAnsi="Calibri" w:cs="Calibri"/>
          <w:kern w:val="1"/>
          <w:lang w:eastAsia="hi-IN" w:bidi="hi-IN"/>
        </w:rPr>
      </w:pPr>
      <w:r w:rsidRPr="00C24893">
        <w:rPr>
          <w:rFonts w:ascii="Calibri" w:eastAsia="Verdana" w:hAnsi="Calibri" w:cs="Calibri"/>
          <w:kern w:val="1"/>
          <w:lang w:eastAsia="hi-IN" w:bidi="hi-IN"/>
        </w:rPr>
        <w:t>zwanym w umowie „Zamawiającym”</w:t>
      </w:r>
    </w:p>
    <w:p w14:paraId="498EF1E8" w14:textId="77777777" w:rsidR="00C24893" w:rsidRPr="00C24893" w:rsidRDefault="00C24893" w:rsidP="00C24893">
      <w:pPr>
        <w:widowControl w:val="0"/>
        <w:suppressLineNumbers/>
        <w:suppressAutoHyphens/>
        <w:spacing w:after="0" w:line="276" w:lineRule="auto"/>
        <w:jc w:val="both"/>
        <w:rPr>
          <w:rFonts w:ascii="Calibri" w:eastAsia="Verdana" w:hAnsi="Calibri" w:cs="Calibri"/>
          <w:b/>
          <w:bCs/>
          <w:kern w:val="1"/>
          <w:lang w:eastAsia="hi-IN" w:bidi="hi-IN"/>
        </w:rPr>
      </w:pPr>
      <w:r w:rsidRPr="00C24893">
        <w:rPr>
          <w:rFonts w:ascii="Calibri" w:eastAsia="Verdana" w:hAnsi="Calibri" w:cs="Calibri"/>
          <w:kern w:val="1"/>
          <w:lang w:eastAsia="hi-IN" w:bidi="hi-IN"/>
        </w:rPr>
        <w:t>a</w:t>
      </w:r>
    </w:p>
    <w:p w14:paraId="0BE33E9B" w14:textId="77777777" w:rsidR="00C24893" w:rsidRPr="00C24893" w:rsidRDefault="00C24893" w:rsidP="00C24893">
      <w:pPr>
        <w:widowControl w:val="0"/>
        <w:suppressLineNumbers/>
        <w:suppressAutoHyphens/>
        <w:spacing w:after="0" w:line="240" w:lineRule="auto"/>
        <w:jc w:val="both"/>
        <w:rPr>
          <w:rFonts w:ascii="Calibri" w:eastAsia="Arial Unicode MS" w:hAnsi="Calibri" w:cs="Calibri"/>
          <w:kern w:val="2"/>
          <w:lang w:eastAsia="hi-IN" w:bidi="hi-IN"/>
        </w:rPr>
      </w:pPr>
      <w:r w:rsidRPr="00C24893">
        <w:rPr>
          <w:rFonts w:ascii="Calibri" w:eastAsia="Arial Unicode MS" w:hAnsi="Calibri" w:cs="Calibri"/>
          <w:kern w:val="2"/>
          <w:lang w:eastAsia="hi-IN" w:bidi="hi-IN"/>
        </w:rPr>
        <w:t>……………………………………………………………………………………..</w:t>
      </w:r>
    </w:p>
    <w:p w14:paraId="27E57450" w14:textId="77777777" w:rsidR="00C24893" w:rsidRPr="00C24893" w:rsidRDefault="00C24893" w:rsidP="00C24893">
      <w:pPr>
        <w:widowControl w:val="0"/>
        <w:suppressLineNumbers/>
        <w:suppressAutoHyphens/>
        <w:spacing w:after="0" w:line="276" w:lineRule="auto"/>
        <w:jc w:val="both"/>
        <w:rPr>
          <w:rFonts w:ascii="Calibri" w:eastAsia="Arial Unicode MS" w:hAnsi="Calibri" w:cs="Calibri"/>
          <w:kern w:val="1"/>
          <w:lang w:eastAsia="hi-IN" w:bidi="hi-IN"/>
        </w:rPr>
      </w:pPr>
    </w:p>
    <w:p w14:paraId="28ABD6CA" w14:textId="77777777" w:rsidR="00C24893" w:rsidRPr="00C24893" w:rsidRDefault="00C24893" w:rsidP="00C24893">
      <w:pPr>
        <w:widowControl w:val="0"/>
        <w:suppressLineNumbers/>
        <w:suppressAutoHyphens/>
        <w:spacing w:after="0" w:line="276" w:lineRule="auto"/>
        <w:jc w:val="both"/>
        <w:rPr>
          <w:rFonts w:ascii="Calibri" w:eastAsia="Verdana" w:hAnsi="Calibri" w:cs="Calibri"/>
          <w:kern w:val="1"/>
          <w:lang w:eastAsia="hi-IN" w:bidi="hi-IN"/>
        </w:rPr>
      </w:pPr>
      <w:r w:rsidRPr="00C24893">
        <w:rPr>
          <w:rFonts w:ascii="Calibri" w:eastAsia="Verdana" w:hAnsi="Calibri" w:cs="Calibri"/>
          <w:kern w:val="1"/>
          <w:lang w:eastAsia="hi-IN" w:bidi="hi-IN"/>
        </w:rPr>
        <w:t>zwanym w umowie „Wykonawcą”</w:t>
      </w:r>
    </w:p>
    <w:p w14:paraId="635BBFEC" w14:textId="77777777" w:rsidR="00C24893" w:rsidRPr="00C24893" w:rsidRDefault="00C24893" w:rsidP="00C24893">
      <w:pPr>
        <w:widowControl w:val="0"/>
        <w:suppressLineNumbers/>
        <w:suppressAutoHyphens/>
        <w:spacing w:after="0" w:line="276" w:lineRule="auto"/>
        <w:jc w:val="both"/>
        <w:rPr>
          <w:rFonts w:ascii="Calibri" w:eastAsia="Verdana" w:hAnsi="Calibri" w:cs="Calibri"/>
          <w:kern w:val="1"/>
          <w:lang w:eastAsia="hi-IN" w:bidi="hi-IN"/>
        </w:rPr>
      </w:pPr>
    </w:p>
    <w:p w14:paraId="51DEB7F2" w14:textId="77777777" w:rsidR="00C24893" w:rsidRPr="00C24893" w:rsidRDefault="00C24893" w:rsidP="00C24893">
      <w:pPr>
        <w:widowControl w:val="0"/>
        <w:suppressLineNumbers/>
        <w:suppressAutoHyphens/>
        <w:spacing w:after="0" w:line="276" w:lineRule="auto"/>
        <w:jc w:val="both"/>
        <w:rPr>
          <w:rFonts w:ascii="Calibri" w:eastAsia="Verdana" w:hAnsi="Calibri" w:cs="Calibri"/>
          <w:kern w:val="1"/>
          <w:lang w:eastAsia="hi-IN" w:bidi="hi-IN"/>
        </w:rPr>
      </w:pPr>
      <w:r w:rsidRPr="00C24893">
        <w:rPr>
          <w:rFonts w:ascii="Calibri" w:eastAsia="Verdana" w:hAnsi="Calibri" w:cs="Calibri"/>
          <w:kern w:val="1"/>
          <w:lang w:eastAsia="hi-IN" w:bidi="hi-IN"/>
        </w:rPr>
        <w:t xml:space="preserve">Łącznie zwanych dalej „Stronami”. </w:t>
      </w:r>
    </w:p>
    <w:p w14:paraId="68439860" w14:textId="77777777" w:rsidR="00C24893" w:rsidRPr="00C24893" w:rsidRDefault="00C24893" w:rsidP="00C24893">
      <w:pPr>
        <w:widowControl w:val="0"/>
        <w:suppressLineNumbers/>
        <w:suppressAutoHyphens/>
        <w:spacing w:after="0" w:line="276" w:lineRule="auto"/>
        <w:jc w:val="both"/>
        <w:rPr>
          <w:rFonts w:ascii="Calibri" w:eastAsia="Verdana" w:hAnsi="Calibri" w:cs="Calibri"/>
          <w:kern w:val="1"/>
          <w:lang w:eastAsia="hi-IN" w:bidi="hi-IN"/>
        </w:rPr>
      </w:pPr>
    </w:p>
    <w:p w14:paraId="04399670" w14:textId="108A55F6" w:rsidR="00C24893" w:rsidRPr="00C24893" w:rsidRDefault="00C24893" w:rsidP="00C24893">
      <w:pPr>
        <w:widowControl w:val="0"/>
        <w:suppressLineNumbers/>
        <w:suppressAutoHyphens/>
        <w:spacing w:after="0" w:line="276" w:lineRule="auto"/>
        <w:jc w:val="both"/>
        <w:rPr>
          <w:rFonts w:ascii="Calibri" w:eastAsia="Arial Unicode MS" w:hAnsi="Calibri" w:cs="Calibri"/>
          <w:color w:val="FF0000"/>
          <w:kern w:val="1"/>
          <w:lang w:eastAsia="hi-IN" w:bidi="hi-IN"/>
        </w:rPr>
      </w:pPr>
      <w:r w:rsidRPr="00C24893">
        <w:rPr>
          <w:rFonts w:ascii="Calibri" w:eastAsia="Arial Unicode MS" w:hAnsi="Calibri" w:cs="Calibri"/>
          <w:kern w:val="1"/>
          <w:lang w:eastAsia="hi-IN" w:bidi="hi-IN"/>
        </w:rPr>
        <w:t xml:space="preserve">Umowę zawiera się na podstawie </w:t>
      </w:r>
      <w:r w:rsidR="007E210E">
        <w:rPr>
          <w:rFonts w:ascii="Calibri" w:eastAsia="Arial Unicode MS" w:hAnsi="Calibri" w:cs="Calibri"/>
          <w:kern w:val="1"/>
          <w:lang w:eastAsia="hi-IN" w:bidi="hi-IN"/>
        </w:rPr>
        <w:t xml:space="preserve">postanowień </w:t>
      </w:r>
      <w:r w:rsidR="0047468D" w:rsidRPr="0047468D">
        <w:rPr>
          <w:rFonts w:ascii="Calibri" w:eastAsia="Arial Unicode MS" w:hAnsi="Calibri" w:cs="Calibri"/>
          <w:i/>
          <w:kern w:val="1"/>
          <w:lang w:eastAsia="hi-IN" w:bidi="hi-IN"/>
        </w:rPr>
        <w:t>4 pkt 1</w:t>
      </w:r>
      <w:r w:rsidR="0047468D">
        <w:rPr>
          <w:rFonts w:ascii="Calibri" w:eastAsia="Arial Unicode MS" w:hAnsi="Calibri" w:cs="Calibri"/>
          <w:kern w:val="1"/>
          <w:lang w:eastAsia="hi-IN" w:bidi="hi-IN"/>
        </w:rPr>
        <w:t xml:space="preserve"> </w:t>
      </w:r>
      <w:r w:rsidR="007E210E">
        <w:rPr>
          <w:rFonts w:ascii="Calibri" w:eastAsia="Arial Unicode MS" w:hAnsi="Calibri" w:cs="Calibri"/>
          <w:kern w:val="1"/>
          <w:lang w:eastAsia="hi-IN" w:bidi="hi-IN"/>
        </w:rPr>
        <w:t>Z</w:t>
      </w:r>
      <w:r w:rsidRPr="00C24893">
        <w:rPr>
          <w:rFonts w:ascii="Calibri" w:eastAsia="Calibri" w:hAnsi="Calibri" w:cs="Calibri"/>
          <w:bCs/>
          <w:i/>
        </w:rPr>
        <w:t xml:space="preserve">arządzenia nr 53/2020 Dyrektora Muzeum Tatrzańskiego z dnia 31.12.2020r. w sprawie trybu postępowania przy  udzieleniu zamówień publicznych, </w:t>
      </w:r>
      <w:r w:rsidRPr="00C24893">
        <w:rPr>
          <w:rFonts w:ascii="Calibri" w:eastAsia="Calibri" w:hAnsi="Calibri" w:cs="Calibri"/>
          <w:i/>
          <w:iCs/>
        </w:rPr>
        <w:t>których wartość netto nie przekracza kwoty 130 tys. złotych</w:t>
      </w:r>
      <w:r w:rsidRPr="00C24893">
        <w:rPr>
          <w:rFonts w:ascii="Calibri" w:eastAsia="Arial Unicode MS" w:hAnsi="Calibri" w:cs="Calibri"/>
          <w:kern w:val="1"/>
          <w:lang w:eastAsia="hi-IN" w:bidi="hi-IN"/>
        </w:rPr>
        <w:t xml:space="preserve">– ustawy prawo zamówień publicznych z dnia 11.09.2019 r. - nie stosuje się. </w:t>
      </w:r>
    </w:p>
    <w:p w14:paraId="304CE7F5" w14:textId="77777777" w:rsidR="00C24893" w:rsidRPr="00C24893" w:rsidRDefault="00C24893" w:rsidP="00C24893">
      <w:pPr>
        <w:widowControl w:val="0"/>
        <w:suppressLineNumbers/>
        <w:suppressAutoHyphens/>
        <w:spacing w:after="0" w:line="276" w:lineRule="auto"/>
        <w:jc w:val="both"/>
        <w:rPr>
          <w:rFonts w:ascii="Calibri" w:eastAsia="Arial Unicode MS" w:hAnsi="Calibri" w:cs="Calibri"/>
          <w:kern w:val="1"/>
          <w:lang w:eastAsia="hi-IN" w:bidi="hi-IN"/>
        </w:rPr>
      </w:pPr>
    </w:p>
    <w:p w14:paraId="116B6E5C" w14:textId="77777777" w:rsidR="00C24893" w:rsidRPr="00C24893" w:rsidRDefault="00C24893" w:rsidP="00C24893">
      <w:pPr>
        <w:widowControl w:val="0"/>
        <w:suppressLineNumbers/>
        <w:suppressAutoHyphens/>
        <w:spacing w:after="0" w:line="276" w:lineRule="auto"/>
        <w:jc w:val="center"/>
        <w:rPr>
          <w:rFonts w:ascii="Calibri" w:eastAsia="Verdana" w:hAnsi="Calibri" w:cs="Calibri"/>
          <w:b/>
          <w:bCs/>
          <w:kern w:val="1"/>
          <w:lang w:eastAsia="hi-IN" w:bidi="hi-IN"/>
        </w:rPr>
      </w:pPr>
      <w:bookmarkStart w:id="0" w:name="_Hlk43062277"/>
      <w:r w:rsidRPr="00C24893">
        <w:rPr>
          <w:rFonts w:ascii="Calibri" w:eastAsia="Verdana" w:hAnsi="Calibri" w:cs="Calibri"/>
          <w:b/>
          <w:bCs/>
          <w:kern w:val="1"/>
          <w:lang w:eastAsia="hi-IN" w:bidi="hi-IN"/>
        </w:rPr>
        <w:t xml:space="preserve">§ 1 </w:t>
      </w:r>
      <w:bookmarkEnd w:id="0"/>
      <w:r w:rsidRPr="00C24893">
        <w:rPr>
          <w:rFonts w:ascii="Calibri" w:eastAsia="Verdana" w:hAnsi="Calibri" w:cs="Calibri"/>
          <w:b/>
          <w:bCs/>
          <w:kern w:val="1"/>
          <w:lang w:eastAsia="hi-IN" w:bidi="hi-IN"/>
        </w:rPr>
        <w:t xml:space="preserve">Przedmiot </w:t>
      </w:r>
      <w:r w:rsidR="003F5447">
        <w:rPr>
          <w:rFonts w:ascii="Calibri" w:eastAsia="Verdana" w:hAnsi="Calibri" w:cs="Calibri"/>
          <w:b/>
          <w:bCs/>
          <w:kern w:val="1"/>
          <w:lang w:eastAsia="hi-IN" w:bidi="hi-IN"/>
        </w:rPr>
        <w:t>umowy</w:t>
      </w:r>
    </w:p>
    <w:p w14:paraId="6175766B" w14:textId="77777777" w:rsidR="00C24893" w:rsidRPr="00C24893" w:rsidRDefault="00C24893" w:rsidP="00C24893">
      <w:pPr>
        <w:widowControl w:val="0"/>
        <w:suppressLineNumbers/>
        <w:suppressAutoHyphens/>
        <w:spacing w:after="0" w:line="276" w:lineRule="auto"/>
        <w:jc w:val="center"/>
        <w:rPr>
          <w:rFonts w:ascii="Calibri" w:eastAsia="Verdana" w:hAnsi="Calibri" w:cs="Calibri"/>
          <w:b/>
          <w:bCs/>
          <w:kern w:val="1"/>
          <w:lang w:eastAsia="hi-IN" w:bidi="hi-IN"/>
        </w:rPr>
      </w:pPr>
    </w:p>
    <w:p w14:paraId="724CCD25" w14:textId="7B134F29" w:rsidR="00A930B6" w:rsidRDefault="00A930B6" w:rsidP="00C077A4">
      <w:pPr>
        <w:widowControl w:val="0"/>
        <w:numPr>
          <w:ilvl w:val="0"/>
          <w:numId w:val="3"/>
        </w:numPr>
        <w:suppressLineNumbers/>
        <w:suppressAutoHyphens/>
        <w:spacing w:after="0" w:line="276" w:lineRule="auto"/>
        <w:contextualSpacing/>
        <w:jc w:val="both"/>
        <w:rPr>
          <w:rFonts w:ascii="Calibri" w:eastAsia="Verdana" w:hAnsi="Calibri" w:cs="Calibri"/>
          <w:kern w:val="1"/>
          <w:lang w:eastAsia="hi-IN" w:bidi="hi-IN"/>
        </w:rPr>
      </w:pPr>
      <w:r w:rsidRPr="00A930B6">
        <w:rPr>
          <w:rFonts w:ascii="Calibri" w:eastAsia="Verdana" w:hAnsi="Calibri" w:cs="Calibri"/>
          <w:kern w:val="1"/>
          <w:lang w:eastAsia="hi-IN" w:bidi="hi-IN"/>
        </w:rPr>
        <w:t>Wykonawca zobowiązuje się wykonać na zam</w:t>
      </w:r>
      <w:bookmarkStart w:id="1" w:name="_GoBack"/>
      <w:bookmarkEnd w:id="1"/>
      <w:r w:rsidRPr="00A930B6">
        <w:rPr>
          <w:rFonts w:ascii="Calibri" w:eastAsia="Verdana" w:hAnsi="Calibri" w:cs="Calibri"/>
          <w:kern w:val="1"/>
          <w:lang w:eastAsia="hi-IN" w:bidi="hi-IN"/>
        </w:rPr>
        <w:t>ówienie Zamawiającego dzieło w postaci</w:t>
      </w:r>
      <w:r w:rsidR="00C24893" w:rsidRPr="00C24893">
        <w:rPr>
          <w:rFonts w:ascii="Calibri" w:eastAsia="Verdana" w:hAnsi="Calibri" w:cs="Calibri"/>
          <w:kern w:val="1"/>
          <w:lang w:eastAsia="hi-IN" w:bidi="hi-IN"/>
        </w:rPr>
        <w:t xml:space="preserve"> </w:t>
      </w:r>
      <w:r w:rsidR="00877393" w:rsidRPr="00877393">
        <w:rPr>
          <w:rFonts w:ascii="Calibri" w:eastAsia="Verdana" w:hAnsi="Calibri" w:cs="Calibri"/>
          <w:kern w:val="1"/>
          <w:lang w:eastAsia="hi-IN" w:bidi="hi-IN"/>
        </w:rPr>
        <w:t>opracowania tematu Zagłady na terenie Podtatrza w okupacyjnym powiecie nowotarskim do scenariusza wystawy stałej w Muzeum Palace (dalej opracowanie) oraz wkład</w:t>
      </w:r>
      <w:r w:rsidR="00877393">
        <w:rPr>
          <w:rFonts w:ascii="Calibri" w:eastAsia="Verdana" w:hAnsi="Calibri" w:cs="Calibri"/>
          <w:kern w:val="1"/>
          <w:lang w:eastAsia="hi-IN" w:bidi="hi-IN"/>
        </w:rPr>
        <w:t>u</w:t>
      </w:r>
      <w:r w:rsidR="00877393" w:rsidRPr="00877393">
        <w:rPr>
          <w:rFonts w:ascii="Calibri" w:eastAsia="Verdana" w:hAnsi="Calibri" w:cs="Calibri"/>
          <w:kern w:val="1"/>
          <w:lang w:eastAsia="hi-IN" w:bidi="hi-IN"/>
        </w:rPr>
        <w:t xml:space="preserve"> merytoryczn</w:t>
      </w:r>
      <w:r w:rsidR="00877393">
        <w:rPr>
          <w:rFonts w:ascii="Calibri" w:eastAsia="Verdana" w:hAnsi="Calibri" w:cs="Calibri"/>
          <w:kern w:val="1"/>
          <w:lang w:eastAsia="hi-IN" w:bidi="hi-IN"/>
        </w:rPr>
        <w:t>ego</w:t>
      </w:r>
      <w:r w:rsidR="00877393" w:rsidRPr="00877393">
        <w:rPr>
          <w:rFonts w:ascii="Calibri" w:eastAsia="Verdana" w:hAnsi="Calibri" w:cs="Calibri"/>
          <w:kern w:val="1"/>
          <w:lang w:eastAsia="hi-IN" w:bidi="hi-IN"/>
        </w:rPr>
        <w:t xml:space="preserve"> do treści koncepcji scenariusza podczas spotkań konsultacyjnych w zakresie posiadanej wiedzy historycznej</w:t>
      </w:r>
      <w:r w:rsidR="00877393">
        <w:rPr>
          <w:rFonts w:ascii="Calibri" w:eastAsia="Verdana" w:hAnsi="Calibri" w:cs="Calibri"/>
          <w:kern w:val="1"/>
          <w:lang w:eastAsia="hi-IN" w:bidi="hi-IN"/>
        </w:rPr>
        <w:t xml:space="preserve"> </w:t>
      </w:r>
      <w:r w:rsidR="00C24893" w:rsidRPr="00C24893">
        <w:rPr>
          <w:rFonts w:ascii="Calibri" w:eastAsia="Verdana" w:hAnsi="Calibri" w:cs="Calibri"/>
          <w:kern w:val="1"/>
          <w:lang w:eastAsia="hi-IN" w:bidi="hi-IN"/>
        </w:rPr>
        <w:t xml:space="preserve">zwanych dalej </w:t>
      </w:r>
      <w:r>
        <w:rPr>
          <w:rFonts w:ascii="Calibri" w:eastAsia="Verdana" w:hAnsi="Calibri" w:cs="Calibri"/>
          <w:kern w:val="1"/>
          <w:lang w:eastAsia="hi-IN" w:bidi="hi-IN"/>
        </w:rPr>
        <w:t xml:space="preserve">„Dziełem” bądź </w:t>
      </w:r>
      <w:r w:rsidR="00C24893" w:rsidRPr="00C24893">
        <w:rPr>
          <w:rFonts w:ascii="Calibri" w:eastAsia="Verdana" w:hAnsi="Calibri" w:cs="Calibri"/>
          <w:kern w:val="1"/>
          <w:lang w:eastAsia="hi-IN" w:bidi="hi-IN"/>
        </w:rPr>
        <w:t xml:space="preserve">„Przedmiotem </w:t>
      </w:r>
      <w:r>
        <w:rPr>
          <w:rFonts w:ascii="Calibri" w:eastAsia="Verdana" w:hAnsi="Calibri" w:cs="Calibri"/>
          <w:kern w:val="1"/>
          <w:lang w:eastAsia="hi-IN" w:bidi="hi-IN"/>
        </w:rPr>
        <w:t>umowy</w:t>
      </w:r>
      <w:r w:rsidR="00C24893" w:rsidRPr="00C24893">
        <w:rPr>
          <w:rFonts w:ascii="Calibri" w:eastAsia="Verdana" w:hAnsi="Calibri" w:cs="Calibri"/>
          <w:kern w:val="1"/>
          <w:lang w:eastAsia="hi-IN" w:bidi="hi-IN"/>
        </w:rPr>
        <w:t>”.</w:t>
      </w:r>
    </w:p>
    <w:p w14:paraId="07670253" w14:textId="77777777" w:rsidR="00A930B6" w:rsidRDefault="00A930B6" w:rsidP="00C077A4">
      <w:pPr>
        <w:widowControl w:val="0"/>
        <w:numPr>
          <w:ilvl w:val="0"/>
          <w:numId w:val="3"/>
        </w:numPr>
        <w:suppressLineNumbers/>
        <w:suppressAutoHyphens/>
        <w:spacing w:after="0" w:line="276" w:lineRule="auto"/>
        <w:contextualSpacing/>
        <w:jc w:val="both"/>
        <w:rPr>
          <w:rFonts w:ascii="Calibri" w:eastAsia="Verdana" w:hAnsi="Calibri" w:cs="Calibri"/>
          <w:kern w:val="1"/>
          <w:lang w:eastAsia="hi-IN" w:bidi="hi-IN"/>
        </w:rPr>
      </w:pPr>
      <w:r>
        <w:rPr>
          <w:rFonts w:ascii="Calibri" w:eastAsia="Verdana" w:hAnsi="Calibri" w:cs="Calibri"/>
          <w:kern w:val="1"/>
          <w:lang w:eastAsia="hi-IN" w:bidi="hi-IN"/>
        </w:rPr>
        <w:t>Szczegółowy opis przedmiotu umowy:</w:t>
      </w:r>
    </w:p>
    <w:p w14:paraId="15D0E3A0" w14:textId="77777777" w:rsidR="00C24893" w:rsidRPr="00A930B6" w:rsidRDefault="00C24893" w:rsidP="00C077A4">
      <w:pPr>
        <w:pStyle w:val="Akapitzlist"/>
        <w:widowControl w:val="0"/>
        <w:numPr>
          <w:ilvl w:val="0"/>
          <w:numId w:val="6"/>
        </w:numPr>
        <w:suppressLineNumbers/>
        <w:suppressAutoHyphens/>
        <w:spacing w:after="0" w:line="276" w:lineRule="auto"/>
        <w:jc w:val="both"/>
        <w:rPr>
          <w:rFonts w:ascii="Calibri" w:eastAsia="Verdana" w:hAnsi="Calibri" w:cs="Calibri"/>
          <w:kern w:val="1"/>
          <w:lang w:eastAsia="hi-IN" w:bidi="hi-IN"/>
        </w:rPr>
      </w:pPr>
      <w:r w:rsidRPr="00A930B6">
        <w:rPr>
          <w:rFonts w:ascii="Calibri" w:eastAsia="Verdana" w:hAnsi="Calibri" w:cs="Calibri"/>
          <w:kern w:val="1"/>
          <w:lang w:eastAsia="hi-IN" w:bidi="hi-IN"/>
        </w:rPr>
        <w:t xml:space="preserve">Opracowanie powinno zawierać informacje o: </w:t>
      </w:r>
    </w:p>
    <w:p w14:paraId="09B930D1" w14:textId="77777777" w:rsidR="00FC3D5B" w:rsidRPr="00FC3D5B" w:rsidRDefault="00FC3D5B" w:rsidP="00C077A4">
      <w:pPr>
        <w:widowControl w:val="0"/>
        <w:numPr>
          <w:ilvl w:val="1"/>
          <w:numId w:val="6"/>
        </w:numPr>
        <w:suppressLineNumbers/>
        <w:suppressAutoHyphens/>
        <w:spacing w:after="0" w:line="276" w:lineRule="auto"/>
        <w:contextualSpacing/>
        <w:jc w:val="both"/>
        <w:rPr>
          <w:rFonts w:ascii="Calibri" w:eastAsia="Verdana" w:hAnsi="Calibri" w:cs="Calibri"/>
          <w:kern w:val="1"/>
          <w:lang w:eastAsia="hi-IN" w:bidi="hi-IN"/>
        </w:rPr>
      </w:pPr>
      <w:r w:rsidRPr="00FC3D5B">
        <w:rPr>
          <w:rFonts w:ascii="Calibri" w:eastAsia="Verdana" w:hAnsi="Calibri" w:cs="Calibri"/>
          <w:kern w:val="1"/>
          <w:lang w:eastAsia="hi-IN" w:bidi="hi-IN"/>
        </w:rPr>
        <w:t xml:space="preserve">życiu społeczności żydowskiej na terenie Podhala, </w:t>
      </w:r>
      <w:proofErr w:type="spellStart"/>
      <w:r w:rsidRPr="00FC3D5B">
        <w:rPr>
          <w:rFonts w:ascii="Calibri" w:eastAsia="Verdana" w:hAnsi="Calibri" w:cs="Calibri"/>
          <w:kern w:val="1"/>
          <w:lang w:eastAsia="hi-IN" w:bidi="hi-IN"/>
        </w:rPr>
        <w:t>Spisza</w:t>
      </w:r>
      <w:proofErr w:type="spellEnd"/>
      <w:r w:rsidRPr="00FC3D5B">
        <w:rPr>
          <w:rFonts w:ascii="Calibri" w:eastAsia="Verdana" w:hAnsi="Calibri" w:cs="Calibri"/>
          <w:kern w:val="1"/>
          <w:lang w:eastAsia="hi-IN" w:bidi="hi-IN"/>
        </w:rPr>
        <w:t xml:space="preserve"> i Orawy, ze szczególnym uwzględnieniem Zakopanego przed II wojną światową; </w:t>
      </w:r>
    </w:p>
    <w:p w14:paraId="2092848A" w14:textId="77777777" w:rsidR="00FC3D5B" w:rsidRPr="00FC3D5B" w:rsidRDefault="00FC3D5B" w:rsidP="00C077A4">
      <w:pPr>
        <w:widowControl w:val="0"/>
        <w:numPr>
          <w:ilvl w:val="1"/>
          <w:numId w:val="6"/>
        </w:numPr>
        <w:suppressLineNumbers/>
        <w:suppressAutoHyphens/>
        <w:spacing w:after="0" w:line="276" w:lineRule="auto"/>
        <w:contextualSpacing/>
        <w:jc w:val="both"/>
        <w:rPr>
          <w:rFonts w:ascii="Calibri" w:eastAsia="Verdana" w:hAnsi="Calibri" w:cs="Calibri"/>
          <w:kern w:val="1"/>
          <w:lang w:eastAsia="hi-IN" w:bidi="hi-IN"/>
        </w:rPr>
      </w:pPr>
      <w:r w:rsidRPr="00FC3D5B">
        <w:rPr>
          <w:rFonts w:ascii="Calibri" w:eastAsia="Verdana" w:hAnsi="Calibri" w:cs="Calibri"/>
          <w:kern w:val="1"/>
          <w:lang w:eastAsia="hi-IN" w:bidi="hi-IN"/>
        </w:rPr>
        <w:t xml:space="preserve">historię holocaustu na terenie okupacyjnego powiatu nowotarskiego w latach 1939-1945; </w:t>
      </w:r>
    </w:p>
    <w:p w14:paraId="2FF367F8" w14:textId="77777777" w:rsidR="00FC3D5B" w:rsidRPr="00FC3D5B" w:rsidRDefault="00FC3D5B" w:rsidP="00C077A4">
      <w:pPr>
        <w:widowControl w:val="0"/>
        <w:numPr>
          <w:ilvl w:val="1"/>
          <w:numId w:val="6"/>
        </w:numPr>
        <w:suppressLineNumbers/>
        <w:suppressAutoHyphens/>
        <w:spacing w:after="0" w:line="276" w:lineRule="auto"/>
        <w:contextualSpacing/>
        <w:jc w:val="both"/>
        <w:rPr>
          <w:rFonts w:ascii="Calibri" w:eastAsia="Verdana" w:hAnsi="Calibri" w:cs="Calibri"/>
          <w:kern w:val="1"/>
          <w:lang w:eastAsia="hi-IN" w:bidi="hi-IN"/>
        </w:rPr>
      </w:pPr>
      <w:r w:rsidRPr="00FC3D5B">
        <w:rPr>
          <w:rFonts w:ascii="Calibri" w:eastAsia="Verdana" w:hAnsi="Calibri" w:cs="Calibri"/>
          <w:kern w:val="1"/>
          <w:lang w:eastAsia="hi-IN" w:bidi="hi-IN"/>
        </w:rPr>
        <w:t xml:space="preserve">etapy Zagłady Żydów na Podtatrzu, w tym wprowadzanie ograniczeń, tworzenie gett, obozów pracy, wywózki do obozów koncentracyjnych, kwestie ostatecznego rozwiązania; </w:t>
      </w:r>
    </w:p>
    <w:p w14:paraId="27E853A9" w14:textId="77777777" w:rsidR="00FC3D5B" w:rsidRPr="00FC3D5B" w:rsidRDefault="00FC3D5B" w:rsidP="00C077A4">
      <w:pPr>
        <w:widowControl w:val="0"/>
        <w:numPr>
          <w:ilvl w:val="1"/>
          <w:numId w:val="6"/>
        </w:numPr>
        <w:suppressLineNumbers/>
        <w:suppressAutoHyphens/>
        <w:spacing w:after="0" w:line="276" w:lineRule="auto"/>
        <w:contextualSpacing/>
        <w:jc w:val="both"/>
        <w:rPr>
          <w:rFonts w:ascii="Calibri" w:eastAsia="Verdana" w:hAnsi="Calibri" w:cs="Calibri"/>
          <w:kern w:val="1"/>
          <w:lang w:eastAsia="hi-IN" w:bidi="hi-IN"/>
        </w:rPr>
      </w:pPr>
      <w:r w:rsidRPr="00FC3D5B">
        <w:rPr>
          <w:rFonts w:ascii="Calibri" w:eastAsia="Verdana" w:hAnsi="Calibri" w:cs="Calibri"/>
          <w:kern w:val="1"/>
          <w:lang w:eastAsia="hi-IN" w:bidi="hi-IN"/>
        </w:rPr>
        <w:t xml:space="preserve">historii pozostałości społeczności żydowskiej po II wojnie światowej na terenie Podtatrza i jej dalszych losach; </w:t>
      </w:r>
    </w:p>
    <w:p w14:paraId="16DE4793" w14:textId="77777777" w:rsidR="00FC3D5B" w:rsidRPr="00FC3D5B" w:rsidRDefault="00FC3D5B" w:rsidP="00C077A4">
      <w:pPr>
        <w:widowControl w:val="0"/>
        <w:numPr>
          <w:ilvl w:val="1"/>
          <w:numId w:val="6"/>
        </w:numPr>
        <w:suppressLineNumbers/>
        <w:suppressAutoHyphens/>
        <w:spacing w:after="0" w:line="276" w:lineRule="auto"/>
        <w:contextualSpacing/>
        <w:jc w:val="both"/>
        <w:rPr>
          <w:rFonts w:ascii="Calibri" w:eastAsia="Verdana" w:hAnsi="Calibri" w:cs="Calibri"/>
          <w:kern w:val="1"/>
          <w:lang w:eastAsia="hi-IN" w:bidi="hi-IN"/>
        </w:rPr>
      </w:pPr>
      <w:r w:rsidRPr="00FC3D5B">
        <w:rPr>
          <w:rFonts w:ascii="Calibri" w:eastAsia="Verdana" w:hAnsi="Calibri" w:cs="Calibri"/>
          <w:kern w:val="1"/>
          <w:lang w:eastAsia="hi-IN" w:bidi="hi-IN"/>
        </w:rPr>
        <w:t xml:space="preserve">rodzinach żydowskich (historie konkretnych osób przedstawiające losy Żydów w trakcie II wojny światowej); </w:t>
      </w:r>
    </w:p>
    <w:p w14:paraId="686C8953" w14:textId="77777777" w:rsidR="00FC3D5B" w:rsidRPr="00FC3D5B" w:rsidRDefault="00FC3D5B" w:rsidP="00C077A4">
      <w:pPr>
        <w:widowControl w:val="0"/>
        <w:numPr>
          <w:ilvl w:val="1"/>
          <w:numId w:val="6"/>
        </w:numPr>
        <w:suppressLineNumbers/>
        <w:suppressAutoHyphens/>
        <w:spacing w:after="0" w:line="276" w:lineRule="auto"/>
        <w:contextualSpacing/>
        <w:jc w:val="both"/>
        <w:rPr>
          <w:rFonts w:ascii="Calibri" w:eastAsia="Verdana" w:hAnsi="Calibri" w:cs="Calibri"/>
          <w:kern w:val="1"/>
          <w:lang w:eastAsia="hi-IN" w:bidi="hi-IN"/>
        </w:rPr>
      </w:pPr>
      <w:r w:rsidRPr="00FC3D5B">
        <w:rPr>
          <w:rFonts w:ascii="Calibri" w:eastAsia="Verdana" w:hAnsi="Calibri" w:cs="Calibri"/>
          <w:kern w:val="1"/>
          <w:lang w:eastAsia="hi-IN" w:bidi="hi-IN"/>
        </w:rPr>
        <w:t xml:space="preserve"> „Sprawiedliwych wśród Narodów” z terenu dawnego powiatu nowotarskiego – inwentaryzacja nazwisk;</w:t>
      </w:r>
    </w:p>
    <w:p w14:paraId="26DD1477" w14:textId="77777777" w:rsidR="00C24893" w:rsidRPr="00C24893" w:rsidRDefault="00FC3D5B" w:rsidP="00C077A4">
      <w:pPr>
        <w:widowControl w:val="0"/>
        <w:numPr>
          <w:ilvl w:val="1"/>
          <w:numId w:val="6"/>
        </w:numPr>
        <w:suppressLineNumbers/>
        <w:suppressAutoHyphens/>
        <w:spacing w:after="0" w:line="276" w:lineRule="auto"/>
        <w:contextualSpacing/>
        <w:jc w:val="both"/>
        <w:rPr>
          <w:rFonts w:ascii="Calibri" w:eastAsia="Verdana" w:hAnsi="Calibri" w:cs="Calibri"/>
          <w:kern w:val="1"/>
          <w:lang w:eastAsia="hi-IN" w:bidi="hi-IN"/>
        </w:rPr>
      </w:pPr>
      <w:r w:rsidRPr="00FC3D5B">
        <w:rPr>
          <w:rFonts w:ascii="Calibri" w:eastAsia="Verdana" w:hAnsi="Calibri" w:cs="Calibri"/>
          <w:kern w:val="1"/>
          <w:lang w:eastAsia="hi-IN" w:bidi="hi-IN"/>
        </w:rPr>
        <w:t xml:space="preserve">Inne ważne elementy historii społeczności Żydowskiej w okresie II wojny światowej z </w:t>
      </w:r>
      <w:r w:rsidRPr="00FC3D5B">
        <w:rPr>
          <w:rFonts w:ascii="Calibri" w:eastAsia="Verdana" w:hAnsi="Calibri" w:cs="Calibri"/>
          <w:kern w:val="1"/>
          <w:lang w:eastAsia="hi-IN" w:bidi="hi-IN"/>
        </w:rPr>
        <w:lastRenderedPageBreak/>
        <w:t>uwzględnieniem jej skutków;</w:t>
      </w:r>
    </w:p>
    <w:p w14:paraId="0A66CE82" w14:textId="77777777" w:rsidR="00FC3D5B" w:rsidRDefault="00C24893" w:rsidP="00C077A4">
      <w:pPr>
        <w:pStyle w:val="Akapitzlist"/>
        <w:numPr>
          <w:ilvl w:val="0"/>
          <w:numId w:val="6"/>
        </w:numPr>
        <w:spacing w:line="240" w:lineRule="auto"/>
        <w:jc w:val="both"/>
        <w:rPr>
          <w:rFonts w:cstheme="minorHAnsi"/>
        </w:rPr>
      </w:pPr>
      <w:r w:rsidRPr="00C24893">
        <w:rPr>
          <w:rFonts w:ascii="Calibri" w:eastAsia="Verdana" w:hAnsi="Calibri" w:cs="Calibri"/>
          <w:kern w:val="1"/>
          <w:lang w:eastAsia="hi-IN" w:bidi="hi-IN"/>
        </w:rPr>
        <w:t xml:space="preserve"> </w:t>
      </w:r>
      <w:r w:rsidR="00FC3D5B">
        <w:rPr>
          <w:rFonts w:cstheme="minorHAnsi"/>
        </w:rPr>
        <w:t xml:space="preserve">Opracowanie nie powinno być krótsze niż 30 stron </w:t>
      </w:r>
      <w:r w:rsidR="00A930B6">
        <w:rPr>
          <w:rFonts w:cstheme="minorHAnsi"/>
        </w:rPr>
        <w:t>A</w:t>
      </w:r>
      <w:r w:rsidR="00FC3D5B">
        <w:rPr>
          <w:rFonts w:cstheme="minorHAnsi"/>
        </w:rPr>
        <w:t>4 znormalizowanego tekstu;</w:t>
      </w:r>
    </w:p>
    <w:p w14:paraId="250D0A53" w14:textId="77777777" w:rsidR="00FC3D5B" w:rsidRDefault="00FC3D5B" w:rsidP="00FC3D5B">
      <w:pPr>
        <w:pStyle w:val="Akapitzlist"/>
        <w:numPr>
          <w:ilvl w:val="0"/>
          <w:numId w:val="6"/>
        </w:numPr>
        <w:spacing w:line="240" w:lineRule="auto"/>
        <w:jc w:val="both"/>
        <w:rPr>
          <w:rFonts w:cstheme="minorHAnsi"/>
        </w:rPr>
      </w:pPr>
      <w:r>
        <w:rPr>
          <w:rFonts w:cstheme="minorHAnsi"/>
        </w:rPr>
        <w:t>Opracowanie musi zostać oparte na dokumentach źródłowych, należy stosować przypisy i odwołania;</w:t>
      </w:r>
    </w:p>
    <w:p w14:paraId="0051D55E" w14:textId="77777777" w:rsidR="00FC3D5B" w:rsidRDefault="00FC3D5B" w:rsidP="00FC3D5B">
      <w:pPr>
        <w:pStyle w:val="Akapitzlist"/>
        <w:numPr>
          <w:ilvl w:val="0"/>
          <w:numId w:val="6"/>
        </w:numPr>
        <w:spacing w:line="240" w:lineRule="auto"/>
        <w:jc w:val="both"/>
        <w:rPr>
          <w:rFonts w:cstheme="minorHAnsi"/>
        </w:rPr>
      </w:pPr>
      <w:r>
        <w:rPr>
          <w:rFonts w:cstheme="minorHAnsi"/>
        </w:rPr>
        <w:t>Opracowanie stanie się częścią wkładu merytorycznego do scenariusza wystawy;</w:t>
      </w:r>
    </w:p>
    <w:p w14:paraId="5E732800" w14:textId="77777777" w:rsidR="00FC3D5B" w:rsidRDefault="00FC3D5B" w:rsidP="00FC3D5B">
      <w:pPr>
        <w:pStyle w:val="Akapitzlist"/>
        <w:numPr>
          <w:ilvl w:val="0"/>
          <w:numId w:val="6"/>
        </w:numPr>
        <w:spacing w:line="240" w:lineRule="auto"/>
        <w:jc w:val="both"/>
        <w:rPr>
          <w:rFonts w:cstheme="minorHAnsi"/>
        </w:rPr>
      </w:pPr>
      <w:r>
        <w:rPr>
          <w:rFonts w:cstheme="minorHAnsi"/>
        </w:rPr>
        <w:t xml:space="preserve">Opracowanie może zostać wydane przez </w:t>
      </w:r>
      <w:r w:rsidR="00A930B6">
        <w:rPr>
          <w:rFonts w:cstheme="minorHAnsi"/>
        </w:rPr>
        <w:t>Zamawiającego</w:t>
      </w:r>
      <w:r>
        <w:rPr>
          <w:rFonts w:cstheme="minorHAnsi"/>
        </w:rPr>
        <w:t xml:space="preserve">, bądź przez inny podmiot we współpracy z </w:t>
      </w:r>
      <w:r w:rsidR="00A930B6">
        <w:rPr>
          <w:rFonts w:cstheme="minorHAnsi"/>
        </w:rPr>
        <w:t>Zamawiającym</w:t>
      </w:r>
      <w:r>
        <w:rPr>
          <w:rFonts w:cstheme="minorHAnsi"/>
        </w:rPr>
        <w:t>;</w:t>
      </w:r>
    </w:p>
    <w:p w14:paraId="02D27254" w14:textId="77777777" w:rsidR="00FC3D5B" w:rsidRDefault="00FC3D5B" w:rsidP="00FC3D5B">
      <w:pPr>
        <w:pStyle w:val="Akapitzlist"/>
        <w:numPr>
          <w:ilvl w:val="0"/>
          <w:numId w:val="6"/>
        </w:numPr>
        <w:spacing w:line="240" w:lineRule="auto"/>
        <w:jc w:val="both"/>
        <w:rPr>
          <w:rFonts w:cstheme="minorHAnsi"/>
        </w:rPr>
      </w:pPr>
      <w:r>
        <w:rPr>
          <w:rFonts w:cstheme="minorHAnsi"/>
        </w:rPr>
        <w:t xml:space="preserve">Do tekstu należy dołączyć fotografie ilustrujące treść opracowania (wraz ze zgodami na użycie ich przez </w:t>
      </w:r>
      <w:r w:rsidR="00A930B6">
        <w:rPr>
          <w:rFonts w:cstheme="minorHAnsi"/>
        </w:rPr>
        <w:t>Zamawiającego</w:t>
      </w:r>
      <w:r>
        <w:rPr>
          <w:rFonts w:cstheme="minorHAnsi"/>
        </w:rPr>
        <w:t>);</w:t>
      </w:r>
    </w:p>
    <w:p w14:paraId="5E78B8B6" w14:textId="540910DC" w:rsidR="00FC3D5B" w:rsidRDefault="00FC3D5B" w:rsidP="00FC3D5B">
      <w:pPr>
        <w:pStyle w:val="Akapitzlist"/>
        <w:numPr>
          <w:ilvl w:val="0"/>
          <w:numId w:val="6"/>
        </w:numPr>
        <w:spacing w:line="240" w:lineRule="auto"/>
        <w:jc w:val="both"/>
        <w:rPr>
          <w:rFonts w:cstheme="minorHAnsi"/>
        </w:rPr>
      </w:pPr>
      <w:r>
        <w:rPr>
          <w:rFonts w:cstheme="minorHAnsi"/>
        </w:rPr>
        <w:t>W ramach zadania obowiązkowe jest uczestnictwo w pracach zespołu ds. scenariusza wystawy</w:t>
      </w:r>
      <w:r w:rsidR="00877393">
        <w:rPr>
          <w:rFonts w:cstheme="minorHAnsi"/>
        </w:rPr>
        <w:t xml:space="preserve"> </w:t>
      </w:r>
      <w:r w:rsidR="00877393" w:rsidRPr="00877393">
        <w:rPr>
          <w:rFonts w:cstheme="minorHAnsi"/>
        </w:rPr>
        <w:t>oraz wkład merytoryczny do treści koncepcji scenariusza wyrażany podczas spotkań konsultacyjnych w zakresie posiadanej wiedzy historycznej (maksymalnie 6 spotkań konsultacyjnych</w:t>
      </w:r>
      <w:r>
        <w:rPr>
          <w:rFonts w:cstheme="minorHAnsi"/>
        </w:rPr>
        <w:t>;</w:t>
      </w:r>
    </w:p>
    <w:p w14:paraId="585300CD" w14:textId="143346B8" w:rsidR="00C24893" w:rsidRPr="00FC3D5B" w:rsidRDefault="00FC3D5B" w:rsidP="00FC3D5B">
      <w:pPr>
        <w:pStyle w:val="Akapitzlist"/>
        <w:numPr>
          <w:ilvl w:val="0"/>
          <w:numId w:val="6"/>
        </w:numPr>
        <w:spacing w:line="240" w:lineRule="auto"/>
        <w:jc w:val="both"/>
        <w:rPr>
          <w:rFonts w:cstheme="minorHAnsi"/>
        </w:rPr>
      </w:pPr>
      <w:r>
        <w:rPr>
          <w:rFonts w:cstheme="minorHAnsi"/>
        </w:rPr>
        <w:t xml:space="preserve">W ramach realizacji zamówienia Wykonawca przekaże </w:t>
      </w:r>
      <w:r w:rsidR="00A930B6">
        <w:rPr>
          <w:rFonts w:cstheme="minorHAnsi"/>
        </w:rPr>
        <w:t xml:space="preserve">Zamawiającemu </w:t>
      </w:r>
      <w:r>
        <w:rPr>
          <w:rFonts w:cstheme="minorHAnsi"/>
        </w:rPr>
        <w:t>wszelkie prawa do publikacji, powielania, rozpowszechniania, kopiowania w zakresie wszystkich dostępnych pól eksploatacji</w:t>
      </w:r>
      <w:r w:rsidR="00877393">
        <w:rPr>
          <w:rFonts w:cstheme="minorHAnsi"/>
        </w:rPr>
        <w:t xml:space="preserve"> </w:t>
      </w:r>
      <w:r w:rsidR="00877393" w:rsidRPr="00877393">
        <w:rPr>
          <w:rFonts w:cstheme="minorHAnsi"/>
        </w:rPr>
        <w:t>do przekazywanych treści oraz opracowania.</w:t>
      </w:r>
    </w:p>
    <w:p w14:paraId="03528B6C" w14:textId="77777777" w:rsidR="00C24893" w:rsidRPr="00C24893" w:rsidRDefault="00C24893" w:rsidP="00C24893">
      <w:pPr>
        <w:widowControl w:val="0"/>
        <w:suppressLineNumbers/>
        <w:suppressAutoHyphens/>
        <w:spacing w:after="0" w:line="276" w:lineRule="auto"/>
        <w:jc w:val="center"/>
        <w:rPr>
          <w:rFonts w:ascii="Calibri" w:eastAsia="Verdana" w:hAnsi="Calibri" w:cs="Calibri"/>
          <w:b/>
          <w:bCs/>
          <w:kern w:val="1"/>
          <w:lang w:eastAsia="hi-IN" w:bidi="hi-IN"/>
        </w:rPr>
      </w:pPr>
      <w:r w:rsidRPr="00C24893">
        <w:rPr>
          <w:rFonts w:ascii="Calibri" w:eastAsia="Verdana" w:hAnsi="Calibri" w:cs="Calibri"/>
          <w:b/>
          <w:bCs/>
          <w:kern w:val="1"/>
          <w:lang w:eastAsia="hi-IN" w:bidi="hi-IN"/>
        </w:rPr>
        <w:t xml:space="preserve">§ 2 Warunki </w:t>
      </w:r>
      <w:r w:rsidR="003F5447">
        <w:rPr>
          <w:rFonts w:ascii="Calibri" w:eastAsia="Verdana" w:hAnsi="Calibri" w:cs="Calibri"/>
          <w:b/>
          <w:bCs/>
          <w:kern w:val="1"/>
          <w:lang w:eastAsia="hi-IN" w:bidi="hi-IN"/>
        </w:rPr>
        <w:t>umowy</w:t>
      </w:r>
    </w:p>
    <w:p w14:paraId="10BB64A3" w14:textId="77777777" w:rsidR="00C24893" w:rsidRPr="00C24893" w:rsidRDefault="00C24893" w:rsidP="00C24893">
      <w:pPr>
        <w:widowControl w:val="0"/>
        <w:suppressLineNumbers/>
        <w:suppressAutoHyphens/>
        <w:spacing w:after="0" w:line="276" w:lineRule="auto"/>
        <w:jc w:val="both"/>
        <w:rPr>
          <w:rFonts w:ascii="Calibri" w:eastAsia="Arial Unicode MS" w:hAnsi="Calibri" w:cs="Calibri"/>
          <w:b/>
          <w:bCs/>
          <w:kern w:val="1"/>
          <w:lang w:eastAsia="hi-IN" w:bidi="hi-IN"/>
        </w:rPr>
      </w:pPr>
    </w:p>
    <w:p w14:paraId="00106FC0" w14:textId="1545480F" w:rsidR="00C24893" w:rsidRPr="00C24893" w:rsidRDefault="00C24893" w:rsidP="00C24893">
      <w:pPr>
        <w:widowControl w:val="0"/>
        <w:numPr>
          <w:ilvl w:val="0"/>
          <w:numId w:val="2"/>
        </w:numPr>
        <w:suppressLineNumbers/>
        <w:suppressAutoHyphens/>
        <w:spacing w:after="200" w:line="276" w:lineRule="auto"/>
        <w:ind w:left="426"/>
        <w:contextualSpacing/>
        <w:rPr>
          <w:rFonts w:ascii="Calibri" w:eastAsia="Arial Unicode MS" w:hAnsi="Calibri" w:cs="Calibri"/>
          <w:bCs/>
          <w:color w:val="000000"/>
          <w:kern w:val="1"/>
          <w:lang w:eastAsia="hi-IN" w:bidi="hi-IN"/>
        </w:rPr>
      </w:pPr>
      <w:r w:rsidRPr="00C24893">
        <w:rPr>
          <w:rFonts w:ascii="Calibri" w:eastAsia="Arial Unicode MS" w:hAnsi="Calibri" w:cs="Calibri"/>
          <w:bCs/>
          <w:color w:val="000000"/>
          <w:kern w:val="1"/>
          <w:lang w:eastAsia="hi-IN" w:bidi="hi-IN"/>
        </w:rPr>
        <w:t xml:space="preserve">Umowa zostaje zawarta na okres od daty podpisania umowy do </w:t>
      </w:r>
      <w:r w:rsidR="00877393">
        <w:rPr>
          <w:rFonts w:ascii="Calibri" w:eastAsia="Arial Unicode MS" w:hAnsi="Calibri" w:cs="Calibri"/>
          <w:bCs/>
          <w:color w:val="000000"/>
          <w:kern w:val="1"/>
          <w:lang w:eastAsia="hi-IN" w:bidi="hi-IN"/>
        </w:rPr>
        <w:t>21</w:t>
      </w:r>
      <w:r w:rsidRPr="00C24893">
        <w:rPr>
          <w:rFonts w:ascii="Calibri" w:eastAsia="Arial Unicode MS" w:hAnsi="Calibri" w:cs="Calibri"/>
          <w:bCs/>
          <w:color w:val="000000"/>
          <w:kern w:val="1"/>
          <w:lang w:eastAsia="hi-IN" w:bidi="hi-IN"/>
        </w:rPr>
        <w:t>.12.2021 r.</w:t>
      </w:r>
    </w:p>
    <w:p w14:paraId="119BDB84" w14:textId="77777777" w:rsidR="00C24893" w:rsidRPr="00C24893" w:rsidRDefault="00A930B6" w:rsidP="00C24893">
      <w:pPr>
        <w:widowControl w:val="0"/>
        <w:numPr>
          <w:ilvl w:val="0"/>
          <w:numId w:val="2"/>
        </w:numPr>
        <w:suppressLineNumbers/>
        <w:suppressAutoHyphens/>
        <w:spacing w:after="0" w:line="276" w:lineRule="auto"/>
        <w:ind w:left="426"/>
        <w:contextualSpacing/>
        <w:jc w:val="both"/>
        <w:rPr>
          <w:rFonts w:ascii="Calibri" w:eastAsia="Arial Unicode MS" w:hAnsi="Calibri" w:cs="Calibri"/>
          <w:b/>
          <w:bCs/>
          <w:color w:val="000000"/>
          <w:kern w:val="1"/>
          <w:lang w:eastAsia="hi-IN" w:bidi="hi-IN"/>
        </w:rPr>
      </w:pPr>
      <w:r>
        <w:rPr>
          <w:rFonts w:ascii="Calibri" w:eastAsia="Verdana" w:hAnsi="Calibri" w:cs="Calibri"/>
          <w:color w:val="000000"/>
          <w:kern w:val="1"/>
          <w:lang w:eastAsia="hi-IN" w:bidi="hi-IN"/>
        </w:rPr>
        <w:t>Wykonawca</w:t>
      </w:r>
      <w:r w:rsidR="00C24893" w:rsidRPr="00C24893">
        <w:rPr>
          <w:rFonts w:ascii="Calibri" w:eastAsia="Verdana" w:hAnsi="Calibri" w:cs="Calibri"/>
          <w:color w:val="000000"/>
          <w:kern w:val="1"/>
          <w:lang w:eastAsia="hi-IN" w:bidi="hi-IN"/>
        </w:rPr>
        <w:t xml:space="preserve"> swoją pracę będzie wykonywał z najwyższą starannością i dbałością o bezpieczeństwo pozyskiwanych zbiorów.</w:t>
      </w:r>
    </w:p>
    <w:p w14:paraId="2341045D" w14:textId="77777777" w:rsidR="00C24893" w:rsidRPr="00C24893" w:rsidRDefault="00A930B6" w:rsidP="00C24893">
      <w:pPr>
        <w:widowControl w:val="0"/>
        <w:numPr>
          <w:ilvl w:val="0"/>
          <w:numId w:val="2"/>
        </w:numPr>
        <w:suppressLineNumbers/>
        <w:suppressAutoHyphens/>
        <w:spacing w:after="0" w:line="276" w:lineRule="auto"/>
        <w:ind w:left="426"/>
        <w:contextualSpacing/>
        <w:jc w:val="both"/>
        <w:rPr>
          <w:rFonts w:ascii="Calibri" w:eastAsia="Arial Unicode MS" w:hAnsi="Calibri" w:cs="Calibri"/>
          <w:b/>
          <w:bCs/>
          <w:color w:val="000000"/>
          <w:kern w:val="1"/>
          <w:lang w:eastAsia="hi-IN" w:bidi="hi-IN"/>
        </w:rPr>
      </w:pPr>
      <w:r>
        <w:rPr>
          <w:rFonts w:ascii="Calibri" w:eastAsia="Verdana" w:hAnsi="Calibri" w:cs="Calibri"/>
          <w:color w:val="000000"/>
          <w:kern w:val="1"/>
          <w:lang w:eastAsia="hi-IN" w:bidi="hi-IN"/>
        </w:rPr>
        <w:t>Wykonawca</w:t>
      </w:r>
      <w:r w:rsidR="00C24893" w:rsidRPr="00C24893">
        <w:rPr>
          <w:rFonts w:ascii="Calibri" w:eastAsia="Verdana" w:hAnsi="Calibri" w:cs="Calibri"/>
          <w:color w:val="000000"/>
          <w:kern w:val="1"/>
          <w:lang w:eastAsia="hi-IN" w:bidi="hi-IN"/>
        </w:rPr>
        <w:t xml:space="preserve"> zobowiązuje się do przestrzegania przepisów BHP i p.poż. obowiązujących </w:t>
      </w:r>
      <w:r w:rsidR="00C24893" w:rsidRPr="00C24893">
        <w:rPr>
          <w:rFonts w:ascii="Calibri" w:eastAsia="Verdana" w:hAnsi="Calibri" w:cs="Calibri"/>
          <w:color w:val="000000"/>
          <w:kern w:val="1"/>
          <w:lang w:eastAsia="hi-IN" w:bidi="hi-IN"/>
        </w:rPr>
        <w:br/>
        <w:t xml:space="preserve">u </w:t>
      </w:r>
      <w:r>
        <w:rPr>
          <w:rFonts w:ascii="Calibri" w:eastAsia="Verdana" w:hAnsi="Calibri" w:cs="Calibri"/>
          <w:color w:val="000000"/>
          <w:kern w:val="1"/>
          <w:lang w:eastAsia="hi-IN" w:bidi="hi-IN"/>
        </w:rPr>
        <w:t>Zamawiającego</w:t>
      </w:r>
      <w:r w:rsidR="00C24893" w:rsidRPr="00C24893">
        <w:rPr>
          <w:rFonts w:ascii="Calibri" w:eastAsia="Verdana" w:hAnsi="Calibri" w:cs="Calibri"/>
          <w:color w:val="000000"/>
          <w:kern w:val="1"/>
          <w:lang w:eastAsia="hi-IN" w:bidi="hi-IN"/>
        </w:rPr>
        <w:t xml:space="preserve">. </w:t>
      </w:r>
    </w:p>
    <w:p w14:paraId="105127C4" w14:textId="77777777" w:rsidR="00C24893" w:rsidRPr="00C24893" w:rsidRDefault="00C24893" w:rsidP="00C24893">
      <w:pPr>
        <w:widowControl w:val="0"/>
        <w:numPr>
          <w:ilvl w:val="0"/>
          <w:numId w:val="2"/>
        </w:numPr>
        <w:suppressLineNumbers/>
        <w:suppressAutoHyphens/>
        <w:spacing w:after="0" w:line="276" w:lineRule="auto"/>
        <w:ind w:left="426"/>
        <w:contextualSpacing/>
        <w:jc w:val="both"/>
        <w:rPr>
          <w:rFonts w:ascii="Calibri" w:eastAsia="Arial Unicode MS" w:hAnsi="Calibri" w:cs="Calibri"/>
          <w:color w:val="000000"/>
          <w:kern w:val="1"/>
          <w:lang w:eastAsia="hi-IN" w:bidi="hi-IN"/>
        </w:rPr>
      </w:pPr>
      <w:r w:rsidRPr="00C24893">
        <w:rPr>
          <w:rFonts w:ascii="Calibri" w:eastAsia="Verdana" w:hAnsi="Calibri" w:cs="Calibri"/>
          <w:color w:val="000000"/>
          <w:kern w:val="1"/>
          <w:lang w:eastAsia="hi-IN" w:bidi="hi-IN"/>
        </w:rPr>
        <w:t>Z</w:t>
      </w:r>
      <w:r w:rsidR="00A930B6">
        <w:rPr>
          <w:rFonts w:ascii="Calibri" w:eastAsia="Verdana" w:hAnsi="Calibri" w:cs="Calibri"/>
          <w:color w:val="000000"/>
          <w:kern w:val="1"/>
          <w:lang w:eastAsia="hi-IN" w:bidi="hi-IN"/>
        </w:rPr>
        <w:t>amawiający</w:t>
      </w:r>
      <w:r w:rsidRPr="00C24893">
        <w:rPr>
          <w:rFonts w:ascii="Calibri" w:eastAsia="Verdana" w:hAnsi="Calibri" w:cs="Calibri"/>
          <w:color w:val="000000"/>
          <w:kern w:val="1"/>
          <w:lang w:eastAsia="hi-IN" w:bidi="hi-IN"/>
        </w:rPr>
        <w:t xml:space="preserve"> dołoży wszelkich możliwych starań, aby ułatwić wykonanie pracy przez </w:t>
      </w:r>
      <w:r w:rsidR="00A930B6">
        <w:rPr>
          <w:rFonts w:ascii="Calibri" w:eastAsia="Verdana" w:hAnsi="Calibri" w:cs="Calibri"/>
          <w:color w:val="000000"/>
          <w:kern w:val="1"/>
          <w:lang w:eastAsia="hi-IN" w:bidi="hi-IN"/>
        </w:rPr>
        <w:t>Wykonawcę</w:t>
      </w:r>
      <w:r w:rsidRPr="00C24893">
        <w:rPr>
          <w:rFonts w:ascii="Calibri" w:eastAsia="Verdana" w:hAnsi="Calibri" w:cs="Calibri"/>
          <w:color w:val="000000"/>
          <w:kern w:val="1"/>
          <w:lang w:eastAsia="hi-IN" w:bidi="hi-IN"/>
        </w:rPr>
        <w:t>.</w:t>
      </w:r>
    </w:p>
    <w:p w14:paraId="146F5283" w14:textId="7292B9DF" w:rsidR="00C24893" w:rsidRPr="00C24893" w:rsidRDefault="00C24893" w:rsidP="00C24893">
      <w:pPr>
        <w:widowControl w:val="0"/>
        <w:numPr>
          <w:ilvl w:val="0"/>
          <w:numId w:val="2"/>
        </w:numPr>
        <w:suppressLineNumbers/>
        <w:suppressAutoHyphens/>
        <w:spacing w:after="0" w:line="276" w:lineRule="auto"/>
        <w:ind w:left="426"/>
        <w:contextualSpacing/>
        <w:jc w:val="both"/>
        <w:rPr>
          <w:rFonts w:ascii="Calibri" w:eastAsia="Arial Unicode MS" w:hAnsi="Calibri" w:cs="Calibri"/>
          <w:color w:val="000000"/>
          <w:kern w:val="1"/>
          <w:lang w:eastAsia="hi-IN" w:bidi="hi-IN"/>
        </w:rPr>
      </w:pPr>
      <w:r w:rsidRPr="00C24893">
        <w:rPr>
          <w:rFonts w:ascii="Calibri" w:eastAsia="Verdana" w:hAnsi="Calibri" w:cs="Calibri"/>
          <w:color w:val="000000"/>
          <w:kern w:val="1"/>
          <w:lang w:eastAsia="hi-IN" w:bidi="hi-IN"/>
        </w:rPr>
        <w:t>Żadna ze stron umowy nie będzie odpowiedzialna z tytułu niewykonania lub nienależytego wykonania swoich zobowiązań wynikających z umowy, spowodowanego siłą wyższą włączając w to między innymi wypadki, zamieszki, strajki, katastrofy naturalne</w:t>
      </w:r>
      <w:r w:rsidR="00476918">
        <w:rPr>
          <w:rFonts w:ascii="Calibri" w:eastAsia="Verdana" w:hAnsi="Calibri" w:cs="Calibri"/>
          <w:color w:val="000000"/>
          <w:kern w:val="1"/>
          <w:lang w:eastAsia="hi-IN" w:bidi="hi-IN"/>
        </w:rPr>
        <w:t xml:space="preserve">, mające bezpośredni wpływ na wykonanie umowy </w:t>
      </w:r>
      <w:r w:rsidRPr="00C24893">
        <w:rPr>
          <w:rFonts w:ascii="Calibri" w:eastAsia="Verdana" w:hAnsi="Calibri" w:cs="Calibri"/>
          <w:color w:val="000000"/>
          <w:kern w:val="1"/>
          <w:lang w:eastAsia="hi-IN" w:bidi="hi-IN"/>
        </w:rPr>
        <w:t xml:space="preserve">. </w:t>
      </w:r>
    </w:p>
    <w:p w14:paraId="0DBD29EF" w14:textId="77777777" w:rsidR="00C24893" w:rsidRPr="00C24893" w:rsidRDefault="00A930B6" w:rsidP="00C24893">
      <w:pPr>
        <w:widowControl w:val="0"/>
        <w:numPr>
          <w:ilvl w:val="0"/>
          <w:numId w:val="2"/>
        </w:numPr>
        <w:suppressLineNumbers/>
        <w:suppressAutoHyphens/>
        <w:spacing w:after="0" w:line="276" w:lineRule="auto"/>
        <w:ind w:left="426"/>
        <w:contextualSpacing/>
        <w:jc w:val="both"/>
        <w:rPr>
          <w:rFonts w:ascii="Calibri" w:eastAsia="Arial Unicode MS" w:hAnsi="Calibri" w:cs="Calibri"/>
          <w:color w:val="000000"/>
          <w:kern w:val="1"/>
          <w:lang w:eastAsia="hi-IN" w:bidi="hi-IN"/>
        </w:rPr>
      </w:pPr>
      <w:r>
        <w:rPr>
          <w:rFonts w:ascii="Calibri" w:eastAsia="Arial Unicode MS" w:hAnsi="Calibri" w:cs="Calibri"/>
          <w:color w:val="000000"/>
          <w:kern w:val="1"/>
          <w:lang w:eastAsia="hi-IN" w:bidi="hi-IN"/>
        </w:rPr>
        <w:t>Wykonawca</w:t>
      </w:r>
      <w:r w:rsidR="00C24893" w:rsidRPr="00C24893">
        <w:rPr>
          <w:rFonts w:ascii="Calibri" w:eastAsia="Arial Unicode MS" w:hAnsi="Calibri" w:cs="Calibri"/>
          <w:color w:val="000000"/>
          <w:kern w:val="1"/>
          <w:lang w:eastAsia="hi-IN" w:bidi="hi-IN"/>
        </w:rPr>
        <w:t xml:space="preserve"> zobowiązany jest do przestrzegania zasad archiwizacji przyjętych u Z</w:t>
      </w:r>
      <w:r>
        <w:rPr>
          <w:rFonts w:ascii="Calibri" w:eastAsia="Arial Unicode MS" w:hAnsi="Calibri" w:cs="Calibri"/>
          <w:color w:val="000000"/>
          <w:kern w:val="1"/>
          <w:lang w:eastAsia="hi-IN" w:bidi="hi-IN"/>
        </w:rPr>
        <w:t>amawiającego</w:t>
      </w:r>
      <w:r w:rsidR="00C24893" w:rsidRPr="00C24893">
        <w:rPr>
          <w:rFonts w:ascii="Calibri" w:eastAsia="Arial Unicode MS" w:hAnsi="Calibri" w:cs="Calibri"/>
          <w:color w:val="000000"/>
          <w:kern w:val="1"/>
          <w:lang w:eastAsia="hi-IN" w:bidi="hi-IN"/>
        </w:rPr>
        <w:t xml:space="preserve">, a także do zabezpieczenia danych na przynajmniej dwóch różnych nośnikach. </w:t>
      </w:r>
    </w:p>
    <w:p w14:paraId="2CFE6E19" w14:textId="77777777" w:rsidR="00C24893" w:rsidRPr="00C24893" w:rsidRDefault="00A930B6" w:rsidP="00C24893">
      <w:pPr>
        <w:widowControl w:val="0"/>
        <w:numPr>
          <w:ilvl w:val="0"/>
          <w:numId w:val="2"/>
        </w:numPr>
        <w:suppressLineNumbers/>
        <w:suppressAutoHyphens/>
        <w:spacing w:after="0" w:line="276" w:lineRule="auto"/>
        <w:ind w:left="426"/>
        <w:contextualSpacing/>
        <w:jc w:val="both"/>
        <w:rPr>
          <w:rFonts w:ascii="Calibri" w:eastAsia="Arial Unicode MS" w:hAnsi="Calibri" w:cs="Calibri"/>
          <w:color w:val="000000"/>
          <w:kern w:val="1"/>
          <w:lang w:eastAsia="hi-IN" w:bidi="hi-IN"/>
        </w:rPr>
      </w:pPr>
      <w:r>
        <w:rPr>
          <w:rFonts w:ascii="Calibri" w:eastAsia="Arial Unicode MS" w:hAnsi="Calibri" w:cs="Calibri"/>
          <w:color w:val="000000"/>
          <w:kern w:val="1"/>
          <w:lang w:eastAsia="hi-IN" w:bidi="hi-IN"/>
        </w:rPr>
        <w:t>Wykonawca</w:t>
      </w:r>
      <w:r w:rsidR="00C24893" w:rsidRPr="00C24893">
        <w:rPr>
          <w:rFonts w:ascii="Calibri" w:eastAsia="Arial Unicode MS" w:hAnsi="Calibri" w:cs="Calibri"/>
          <w:color w:val="000000"/>
          <w:kern w:val="1"/>
          <w:lang w:eastAsia="hi-IN" w:bidi="hi-IN"/>
        </w:rPr>
        <w:t xml:space="preserve"> zobowiązany jest do stosowania się do obowiązujących u Z</w:t>
      </w:r>
      <w:r>
        <w:rPr>
          <w:rFonts w:ascii="Calibri" w:eastAsia="Arial Unicode MS" w:hAnsi="Calibri" w:cs="Calibri"/>
          <w:color w:val="000000"/>
          <w:kern w:val="1"/>
          <w:lang w:eastAsia="hi-IN" w:bidi="hi-IN"/>
        </w:rPr>
        <w:t>amawiającego</w:t>
      </w:r>
      <w:r w:rsidR="00C24893" w:rsidRPr="00C24893">
        <w:rPr>
          <w:rFonts w:ascii="Calibri" w:eastAsia="Arial Unicode MS" w:hAnsi="Calibri" w:cs="Calibri"/>
          <w:color w:val="000000"/>
          <w:kern w:val="1"/>
          <w:lang w:eastAsia="hi-IN" w:bidi="hi-IN"/>
        </w:rPr>
        <w:t xml:space="preserve"> przepisów i zarządzeń wewnętrznych w zakresie wykonywanego </w:t>
      </w:r>
      <w:r w:rsidR="003F5447">
        <w:rPr>
          <w:rFonts w:ascii="Calibri" w:eastAsia="Arial Unicode MS" w:hAnsi="Calibri" w:cs="Calibri"/>
          <w:color w:val="000000"/>
          <w:kern w:val="1"/>
          <w:lang w:eastAsia="hi-IN" w:bidi="hi-IN"/>
        </w:rPr>
        <w:t>dzieła.</w:t>
      </w:r>
    </w:p>
    <w:p w14:paraId="37D2785E" w14:textId="77777777" w:rsidR="00C24893" w:rsidRPr="00C24893" w:rsidRDefault="00C24893" w:rsidP="00C24893">
      <w:pPr>
        <w:widowControl w:val="0"/>
        <w:suppressLineNumbers/>
        <w:suppressAutoHyphens/>
        <w:spacing w:after="0" w:line="276" w:lineRule="auto"/>
        <w:jc w:val="both"/>
        <w:rPr>
          <w:rFonts w:ascii="Calibri" w:eastAsia="Arial Unicode MS" w:hAnsi="Calibri" w:cs="Calibri"/>
          <w:kern w:val="1"/>
          <w:lang w:eastAsia="hi-IN" w:bidi="hi-IN"/>
        </w:rPr>
      </w:pPr>
    </w:p>
    <w:p w14:paraId="20608C56" w14:textId="77777777" w:rsidR="00C24893" w:rsidRPr="00C24893" w:rsidRDefault="00C24893" w:rsidP="00C24893">
      <w:pPr>
        <w:widowControl w:val="0"/>
        <w:suppressLineNumbers/>
        <w:suppressAutoHyphens/>
        <w:spacing w:after="0" w:line="276" w:lineRule="auto"/>
        <w:jc w:val="center"/>
        <w:rPr>
          <w:rFonts w:ascii="Calibri" w:eastAsia="Verdana" w:hAnsi="Calibri" w:cs="Calibri"/>
          <w:b/>
          <w:bCs/>
          <w:kern w:val="1"/>
          <w:lang w:eastAsia="hi-IN" w:bidi="hi-IN"/>
        </w:rPr>
      </w:pPr>
      <w:bookmarkStart w:id="2" w:name="_Hlk85114224"/>
      <w:r w:rsidRPr="00C24893">
        <w:rPr>
          <w:rFonts w:ascii="Calibri" w:eastAsia="Verdana" w:hAnsi="Calibri" w:cs="Calibri"/>
          <w:b/>
          <w:bCs/>
          <w:kern w:val="1"/>
          <w:lang w:eastAsia="hi-IN" w:bidi="hi-IN"/>
        </w:rPr>
        <w:t>§</w:t>
      </w:r>
      <w:bookmarkEnd w:id="2"/>
      <w:r w:rsidRPr="00C24893">
        <w:rPr>
          <w:rFonts w:ascii="Calibri" w:eastAsia="Verdana" w:hAnsi="Calibri" w:cs="Calibri"/>
          <w:b/>
          <w:bCs/>
          <w:kern w:val="1"/>
          <w:lang w:eastAsia="hi-IN" w:bidi="hi-IN"/>
        </w:rPr>
        <w:t xml:space="preserve"> 3 Wykonanie Umowy</w:t>
      </w:r>
    </w:p>
    <w:p w14:paraId="32F47F15" w14:textId="60396FB3" w:rsidR="00C24893" w:rsidRPr="00476918" w:rsidRDefault="00C24893" w:rsidP="00C077A4">
      <w:pPr>
        <w:pStyle w:val="Akapitzlist"/>
        <w:widowControl w:val="0"/>
        <w:numPr>
          <w:ilvl w:val="0"/>
          <w:numId w:val="7"/>
        </w:numPr>
        <w:suppressLineNumbers/>
        <w:suppressAutoHyphens/>
        <w:spacing w:after="0" w:line="276" w:lineRule="auto"/>
        <w:jc w:val="both"/>
        <w:rPr>
          <w:rFonts w:ascii="Calibri" w:eastAsia="Verdana" w:hAnsi="Calibri" w:cs="Calibri"/>
          <w:bCs/>
          <w:kern w:val="1"/>
          <w:lang w:eastAsia="hi-IN" w:bidi="hi-IN"/>
        </w:rPr>
      </w:pPr>
      <w:r w:rsidRPr="00476918">
        <w:rPr>
          <w:rFonts w:ascii="Calibri" w:eastAsia="Verdana" w:hAnsi="Calibri" w:cs="Calibri"/>
          <w:bCs/>
          <w:kern w:val="1"/>
          <w:lang w:eastAsia="hi-IN" w:bidi="hi-IN"/>
        </w:rPr>
        <w:t xml:space="preserve">Wykonawca zobowiązuje się do uwzględnienia przy realizacji </w:t>
      </w:r>
      <w:r w:rsidR="00A930B6" w:rsidRPr="00476918">
        <w:rPr>
          <w:rFonts w:ascii="Calibri" w:eastAsia="Verdana" w:hAnsi="Calibri" w:cs="Calibri"/>
          <w:bCs/>
          <w:kern w:val="1"/>
          <w:lang w:eastAsia="hi-IN" w:bidi="hi-IN"/>
        </w:rPr>
        <w:t>d</w:t>
      </w:r>
      <w:r w:rsidRPr="00476918">
        <w:rPr>
          <w:rFonts w:ascii="Calibri" w:eastAsia="Verdana" w:hAnsi="Calibri" w:cs="Calibri"/>
          <w:bCs/>
          <w:kern w:val="1"/>
          <w:lang w:eastAsia="hi-IN" w:bidi="hi-IN"/>
        </w:rPr>
        <w:t>zieła wszelkich uwag, wskazówek lub rekomendacji Zamawiającego.</w:t>
      </w:r>
    </w:p>
    <w:p w14:paraId="68BC192D" w14:textId="77777777" w:rsidR="0035049B" w:rsidRPr="00C24893" w:rsidRDefault="0035049B" w:rsidP="00C077A4">
      <w:pPr>
        <w:widowControl w:val="0"/>
        <w:numPr>
          <w:ilvl w:val="0"/>
          <w:numId w:val="7"/>
        </w:numPr>
        <w:suppressLineNumbers/>
        <w:suppressAutoHyphens/>
        <w:spacing w:after="0" w:line="276" w:lineRule="auto"/>
        <w:contextualSpacing/>
        <w:jc w:val="both"/>
        <w:rPr>
          <w:rFonts w:ascii="Calibri" w:eastAsia="Verdana" w:hAnsi="Calibri" w:cs="Calibri"/>
          <w:bCs/>
          <w:kern w:val="1"/>
          <w:lang w:eastAsia="hi-IN" w:bidi="hi-IN"/>
        </w:rPr>
      </w:pPr>
      <w:r>
        <w:rPr>
          <w:rFonts w:ascii="Calibri" w:eastAsia="Verdana" w:hAnsi="Calibri" w:cs="Calibri"/>
          <w:bCs/>
          <w:kern w:val="1"/>
          <w:lang w:eastAsia="hi-IN" w:bidi="hi-IN"/>
        </w:rPr>
        <w:t xml:space="preserve">Opracowanie </w:t>
      </w:r>
      <w:r w:rsidRPr="0035049B">
        <w:rPr>
          <w:rFonts w:ascii="Calibri" w:eastAsia="Verdana" w:hAnsi="Calibri" w:cs="Calibri"/>
          <w:bCs/>
          <w:kern w:val="1"/>
          <w:lang w:eastAsia="hi-IN" w:bidi="hi-IN"/>
        </w:rPr>
        <w:t>należy dostarczyć na dysku zewnętrznym/pendrive do siedziby Zamawiającego.</w:t>
      </w:r>
    </w:p>
    <w:p w14:paraId="131EB74E" w14:textId="77777777" w:rsidR="00C24893" w:rsidRPr="00C24893" w:rsidRDefault="00C24893" w:rsidP="00C077A4">
      <w:pPr>
        <w:widowControl w:val="0"/>
        <w:numPr>
          <w:ilvl w:val="0"/>
          <w:numId w:val="7"/>
        </w:numPr>
        <w:suppressLineNumbers/>
        <w:suppressAutoHyphens/>
        <w:spacing w:after="0" w:line="276" w:lineRule="auto"/>
        <w:contextualSpacing/>
        <w:jc w:val="both"/>
        <w:rPr>
          <w:rFonts w:ascii="Calibri" w:eastAsia="Verdana" w:hAnsi="Calibri" w:cs="Calibri"/>
          <w:bCs/>
          <w:kern w:val="1"/>
          <w:lang w:eastAsia="hi-IN" w:bidi="hi-IN"/>
        </w:rPr>
      </w:pPr>
      <w:r w:rsidRPr="00C24893">
        <w:rPr>
          <w:rFonts w:ascii="Calibri" w:eastAsia="Verdana" w:hAnsi="Calibri" w:cs="Calibri"/>
          <w:bCs/>
          <w:kern w:val="1"/>
          <w:lang w:eastAsia="hi-IN" w:bidi="hi-IN"/>
        </w:rPr>
        <w:t>Jeżeli zamówione dzieło ma wady, Zamawiający może wyznaczyć Wykonawcy odpowiedni termin do ich usunięcia, a po jego bezskutecznym upływie może żądać odpowiedniego obniżenia umówionego wynagrodzenia.</w:t>
      </w:r>
    </w:p>
    <w:p w14:paraId="4CB8CECD" w14:textId="77777777" w:rsidR="00C24893" w:rsidRDefault="00C24893" w:rsidP="00C077A4">
      <w:pPr>
        <w:numPr>
          <w:ilvl w:val="0"/>
          <w:numId w:val="7"/>
        </w:numPr>
        <w:spacing w:after="200" w:line="276" w:lineRule="auto"/>
        <w:contextualSpacing/>
        <w:jc w:val="both"/>
        <w:rPr>
          <w:rFonts w:ascii="Calibri" w:eastAsia="Verdana" w:hAnsi="Calibri" w:cs="Calibri"/>
          <w:bCs/>
          <w:kern w:val="1"/>
          <w:lang w:eastAsia="hi-IN" w:bidi="hi-IN"/>
        </w:rPr>
      </w:pPr>
      <w:r w:rsidRPr="00C24893">
        <w:rPr>
          <w:rFonts w:ascii="Calibri" w:eastAsia="Verdana" w:hAnsi="Calibri" w:cs="Calibri"/>
          <w:bCs/>
          <w:kern w:val="1"/>
          <w:lang w:eastAsia="hi-IN" w:bidi="hi-IN"/>
        </w:rPr>
        <w:t>Strony zgodnie ustalają, że Wykonawca może realizować Dzieło w miejscu dowolnie przez siebie wybranym, chyba że odmiennie wynika z postanowień Umowy.</w:t>
      </w:r>
    </w:p>
    <w:p w14:paraId="68E268E9" w14:textId="77777777" w:rsidR="00671488" w:rsidRPr="00671488" w:rsidRDefault="00671488" w:rsidP="00C077A4">
      <w:pPr>
        <w:numPr>
          <w:ilvl w:val="0"/>
          <w:numId w:val="7"/>
        </w:numPr>
        <w:spacing w:after="200" w:line="276" w:lineRule="auto"/>
        <w:contextualSpacing/>
        <w:jc w:val="both"/>
        <w:rPr>
          <w:rFonts w:ascii="Calibri" w:eastAsia="Verdana" w:hAnsi="Calibri" w:cs="Calibri"/>
          <w:bCs/>
          <w:kern w:val="1"/>
          <w:lang w:eastAsia="hi-IN" w:bidi="hi-IN"/>
        </w:rPr>
      </w:pPr>
      <w:r w:rsidRPr="00671488">
        <w:rPr>
          <w:rFonts w:ascii="Calibri" w:eastAsia="Verdana" w:hAnsi="Calibri" w:cs="Calibri"/>
          <w:bCs/>
          <w:kern w:val="1"/>
          <w:lang w:eastAsia="hi-IN" w:bidi="hi-IN"/>
        </w:rPr>
        <w:t>Strony wyznaczają do bieżących kontaktów:</w:t>
      </w:r>
    </w:p>
    <w:p w14:paraId="50DF95B3" w14:textId="77777777" w:rsidR="00671488" w:rsidRPr="00671488" w:rsidRDefault="00671488" w:rsidP="00C077A4">
      <w:pPr>
        <w:pStyle w:val="Akapitzlist"/>
        <w:numPr>
          <w:ilvl w:val="0"/>
          <w:numId w:val="13"/>
        </w:numPr>
        <w:spacing w:after="200" w:line="276" w:lineRule="auto"/>
        <w:jc w:val="both"/>
        <w:rPr>
          <w:rFonts w:ascii="Calibri" w:eastAsia="Verdana" w:hAnsi="Calibri" w:cs="Calibri"/>
          <w:bCs/>
          <w:kern w:val="1"/>
          <w:lang w:eastAsia="hi-IN" w:bidi="hi-IN"/>
        </w:rPr>
      </w:pPr>
      <w:r w:rsidRPr="00671488">
        <w:rPr>
          <w:rFonts w:ascii="Calibri" w:eastAsia="Verdana" w:hAnsi="Calibri" w:cs="Calibri"/>
          <w:bCs/>
          <w:kern w:val="1"/>
          <w:lang w:eastAsia="hi-IN" w:bidi="hi-IN"/>
        </w:rPr>
        <w:t xml:space="preserve">…………… tel. ………mail: ……………po stronie Zamawiającego </w:t>
      </w:r>
    </w:p>
    <w:p w14:paraId="2C7ED2D0" w14:textId="77777777" w:rsidR="00671488" w:rsidRPr="00671488" w:rsidRDefault="00671488" w:rsidP="00C077A4">
      <w:pPr>
        <w:pStyle w:val="Akapitzlist"/>
        <w:numPr>
          <w:ilvl w:val="0"/>
          <w:numId w:val="13"/>
        </w:numPr>
        <w:spacing w:after="200" w:line="276" w:lineRule="auto"/>
        <w:jc w:val="both"/>
        <w:rPr>
          <w:rFonts w:ascii="Calibri" w:eastAsia="Verdana" w:hAnsi="Calibri" w:cs="Calibri"/>
          <w:bCs/>
          <w:kern w:val="1"/>
          <w:lang w:eastAsia="hi-IN" w:bidi="hi-IN"/>
        </w:rPr>
      </w:pPr>
      <w:r w:rsidRPr="00671488">
        <w:rPr>
          <w:rFonts w:ascii="Calibri" w:eastAsia="Verdana" w:hAnsi="Calibri" w:cs="Calibri"/>
          <w:bCs/>
          <w:kern w:val="1"/>
          <w:lang w:eastAsia="hi-IN" w:bidi="hi-IN"/>
        </w:rPr>
        <w:t xml:space="preserve">…………. tel. ……….. mail: ……… po stronie Wykonawcy </w:t>
      </w:r>
    </w:p>
    <w:p w14:paraId="186A46CA" w14:textId="2F976A43" w:rsidR="00671488" w:rsidRPr="00C24893" w:rsidRDefault="00671488" w:rsidP="00C077A4">
      <w:pPr>
        <w:numPr>
          <w:ilvl w:val="0"/>
          <w:numId w:val="7"/>
        </w:numPr>
        <w:spacing w:after="200" w:line="276" w:lineRule="auto"/>
        <w:contextualSpacing/>
        <w:jc w:val="both"/>
        <w:rPr>
          <w:rFonts w:ascii="Calibri" w:eastAsia="Verdana" w:hAnsi="Calibri" w:cs="Calibri"/>
          <w:bCs/>
          <w:kern w:val="1"/>
          <w:lang w:eastAsia="hi-IN" w:bidi="hi-IN"/>
        </w:rPr>
      </w:pPr>
      <w:r w:rsidRPr="00671488">
        <w:rPr>
          <w:rFonts w:ascii="Calibri" w:eastAsia="Verdana" w:hAnsi="Calibri" w:cs="Calibri"/>
          <w:bCs/>
          <w:kern w:val="1"/>
          <w:lang w:eastAsia="hi-IN" w:bidi="hi-IN"/>
        </w:rPr>
        <w:t xml:space="preserve">Zmiana osób i danych, o których mowa w ust. </w:t>
      </w:r>
      <w:r w:rsidR="002D7F37">
        <w:rPr>
          <w:rFonts w:ascii="Calibri" w:eastAsia="Verdana" w:hAnsi="Calibri" w:cs="Calibri"/>
          <w:bCs/>
          <w:kern w:val="1"/>
          <w:lang w:eastAsia="hi-IN" w:bidi="hi-IN"/>
        </w:rPr>
        <w:t>5</w:t>
      </w:r>
      <w:r w:rsidRPr="00671488">
        <w:rPr>
          <w:rFonts w:ascii="Calibri" w:eastAsia="Verdana" w:hAnsi="Calibri" w:cs="Calibri"/>
          <w:bCs/>
          <w:kern w:val="1"/>
          <w:lang w:eastAsia="hi-IN" w:bidi="hi-IN"/>
        </w:rPr>
        <w:t xml:space="preserve">  następuje poprzez pisemne lub drogą elektroniczną powiadomienie drugiej Strony i nie wymaga zmiany treści umowy.</w:t>
      </w:r>
    </w:p>
    <w:p w14:paraId="402A62F6" w14:textId="2CD90A09" w:rsidR="00C24893" w:rsidRDefault="00C24893" w:rsidP="00C24893">
      <w:pPr>
        <w:widowControl w:val="0"/>
        <w:suppressLineNumbers/>
        <w:suppressAutoHyphens/>
        <w:spacing w:after="0" w:line="276" w:lineRule="auto"/>
        <w:jc w:val="both"/>
        <w:rPr>
          <w:rFonts w:ascii="Calibri" w:eastAsia="Verdana" w:hAnsi="Calibri" w:cs="Calibri"/>
          <w:b/>
          <w:bCs/>
          <w:kern w:val="1"/>
          <w:lang w:eastAsia="hi-IN" w:bidi="hi-IN"/>
        </w:rPr>
      </w:pPr>
    </w:p>
    <w:p w14:paraId="1D62C2AE" w14:textId="77777777" w:rsidR="002D7F37" w:rsidRPr="00C24893" w:rsidRDefault="002D7F37" w:rsidP="00C24893">
      <w:pPr>
        <w:widowControl w:val="0"/>
        <w:suppressLineNumbers/>
        <w:suppressAutoHyphens/>
        <w:spacing w:after="0" w:line="276" w:lineRule="auto"/>
        <w:jc w:val="both"/>
        <w:rPr>
          <w:rFonts w:ascii="Calibri" w:eastAsia="Verdana" w:hAnsi="Calibri" w:cs="Calibri"/>
          <w:b/>
          <w:bCs/>
          <w:kern w:val="1"/>
          <w:lang w:eastAsia="hi-IN" w:bidi="hi-IN"/>
        </w:rPr>
      </w:pPr>
    </w:p>
    <w:p w14:paraId="35235E52" w14:textId="77777777" w:rsidR="00C24893" w:rsidRPr="00C24893" w:rsidRDefault="00C24893" w:rsidP="00C24893">
      <w:pPr>
        <w:widowControl w:val="0"/>
        <w:suppressLineNumbers/>
        <w:suppressAutoHyphens/>
        <w:spacing w:after="0" w:line="276" w:lineRule="auto"/>
        <w:jc w:val="center"/>
        <w:rPr>
          <w:rFonts w:ascii="Calibri" w:eastAsia="Verdana" w:hAnsi="Calibri" w:cs="Calibri"/>
          <w:b/>
          <w:bCs/>
          <w:kern w:val="1"/>
          <w:lang w:eastAsia="hi-IN" w:bidi="hi-IN"/>
        </w:rPr>
      </w:pPr>
      <w:r w:rsidRPr="00C24893">
        <w:rPr>
          <w:rFonts w:ascii="Calibri" w:eastAsia="Verdana" w:hAnsi="Calibri" w:cs="Calibri"/>
          <w:b/>
          <w:bCs/>
          <w:kern w:val="1"/>
          <w:lang w:eastAsia="hi-IN" w:bidi="hi-IN"/>
        </w:rPr>
        <w:t>§ 4. Wynagrodzenie</w:t>
      </w:r>
    </w:p>
    <w:p w14:paraId="28E6394C" w14:textId="305DDCB6" w:rsidR="00C24893" w:rsidRPr="00C24893" w:rsidRDefault="00C24893" w:rsidP="00C24893">
      <w:pPr>
        <w:numPr>
          <w:ilvl w:val="0"/>
          <w:numId w:val="1"/>
        </w:numPr>
        <w:spacing w:after="0" w:line="276" w:lineRule="auto"/>
        <w:jc w:val="both"/>
        <w:rPr>
          <w:rFonts w:ascii="Calibri" w:eastAsia="Calibri" w:hAnsi="Calibri" w:cs="Calibri"/>
        </w:rPr>
      </w:pPr>
      <w:r w:rsidRPr="00C24893">
        <w:rPr>
          <w:rFonts w:ascii="Calibri" w:eastAsia="Calibri" w:hAnsi="Calibri" w:cs="Calibri"/>
        </w:rPr>
        <w:t xml:space="preserve">Całkowite wynagrodzenie brutto </w:t>
      </w:r>
      <w:r w:rsidR="003F5447">
        <w:rPr>
          <w:rFonts w:ascii="Calibri" w:eastAsia="Calibri" w:hAnsi="Calibri" w:cs="Calibri"/>
        </w:rPr>
        <w:t>Wykonawcy</w:t>
      </w:r>
      <w:r w:rsidRPr="00C24893">
        <w:rPr>
          <w:rFonts w:ascii="Calibri" w:eastAsia="Calibri" w:hAnsi="Calibri" w:cs="Calibri"/>
        </w:rPr>
        <w:t xml:space="preserve">, należne z tytułu realizacji przedmiotu umowy </w:t>
      </w:r>
      <w:r w:rsidR="00877393">
        <w:rPr>
          <w:rFonts w:ascii="Calibri" w:eastAsia="Calibri" w:hAnsi="Calibri" w:cs="Calibri"/>
        </w:rPr>
        <w:t xml:space="preserve">wraz z przeniesieniem praw autorskich </w:t>
      </w:r>
      <w:r w:rsidRPr="00C24893">
        <w:rPr>
          <w:rFonts w:ascii="Calibri" w:eastAsia="Calibri" w:hAnsi="Calibri" w:cs="Calibri"/>
        </w:rPr>
        <w:t>wynos</w:t>
      </w:r>
      <w:r w:rsidR="00877393">
        <w:rPr>
          <w:rFonts w:ascii="Calibri" w:eastAsia="Calibri" w:hAnsi="Calibri" w:cs="Calibri"/>
        </w:rPr>
        <w:t>i ………………..</w:t>
      </w:r>
      <w:r w:rsidRPr="00C24893">
        <w:rPr>
          <w:rFonts w:ascii="Calibri" w:eastAsia="Calibri" w:hAnsi="Calibri" w:cs="Calibri"/>
        </w:rPr>
        <w:t>…………………………………..</w:t>
      </w:r>
      <w:r w:rsidR="00877393">
        <w:rPr>
          <w:rFonts w:ascii="Calibri" w:eastAsia="Calibri" w:hAnsi="Calibri" w:cs="Calibri"/>
        </w:rPr>
        <w:t xml:space="preserve"> </w:t>
      </w:r>
      <w:r w:rsidRPr="00C24893">
        <w:rPr>
          <w:rFonts w:ascii="Calibri" w:eastAsia="Calibri" w:hAnsi="Calibri" w:cs="Calibri"/>
        </w:rPr>
        <w:t>(słownie</w:t>
      </w:r>
      <w:r w:rsidR="00C077A4">
        <w:rPr>
          <w:rFonts w:ascii="Calibri" w:eastAsia="Calibri" w:hAnsi="Calibri" w:cs="Calibri"/>
        </w:rPr>
        <w:t>:……….</w:t>
      </w:r>
      <w:r w:rsidRPr="00C24893">
        <w:rPr>
          <w:rFonts w:ascii="Calibri" w:eastAsia="Calibri" w:hAnsi="Calibri" w:cs="Calibri"/>
        </w:rPr>
        <w:t>………………………………………………………….. 00/100) brutto.</w:t>
      </w:r>
    </w:p>
    <w:p w14:paraId="2330D35B" w14:textId="125007B1" w:rsidR="00C24893" w:rsidRPr="00C24893" w:rsidRDefault="00C24893" w:rsidP="00C24893">
      <w:pPr>
        <w:widowControl w:val="0"/>
        <w:numPr>
          <w:ilvl w:val="0"/>
          <w:numId w:val="1"/>
        </w:numPr>
        <w:suppressLineNumbers/>
        <w:suppressAutoHyphens/>
        <w:spacing w:after="0" w:line="276" w:lineRule="auto"/>
        <w:contextualSpacing/>
        <w:jc w:val="both"/>
        <w:rPr>
          <w:rFonts w:ascii="Calibri" w:eastAsia="Verdana" w:hAnsi="Calibri" w:cs="Calibri"/>
          <w:kern w:val="1"/>
          <w:lang w:eastAsia="hi-IN" w:bidi="hi-IN"/>
        </w:rPr>
      </w:pPr>
      <w:r w:rsidRPr="00C24893">
        <w:rPr>
          <w:rFonts w:ascii="Calibri" w:eastAsia="Verdana" w:hAnsi="Calibri" w:cs="Calibri"/>
          <w:kern w:val="1"/>
          <w:lang w:eastAsia="hi-IN" w:bidi="hi-IN"/>
        </w:rPr>
        <w:t>Z</w:t>
      </w:r>
      <w:r w:rsidR="003F5447">
        <w:rPr>
          <w:rFonts w:ascii="Calibri" w:eastAsia="Verdana" w:hAnsi="Calibri" w:cs="Calibri"/>
          <w:kern w:val="1"/>
          <w:lang w:eastAsia="hi-IN" w:bidi="hi-IN"/>
        </w:rPr>
        <w:t>amawiający</w:t>
      </w:r>
      <w:r w:rsidRPr="00C24893">
        <w:rPr>
          <w:rFonts w:ascii="Calibri" w:eastAsia="Verdana" w:hAnsi="Calibri" w:cs="Calibri"/>
          <w:kern w:val="1"/>
          <w:lang w:eastAsia="hi-IN" w:bidi="hi-IN"/>
        </w:rPr>
        <w:t xml:space="preserve"> zobowiązuje się zapłacić wynagrodzenie w terminie do 14 dni od daty otrzymania prawidłowo wystawionej faktury / rachunku wraz z protokołem odbioru</w:t>
      </w:r>
      <w:r w:rsidR="001A66C7">
        <w:rPr>
          <w:rFonts w:ascii="Calibri" w:eastAsia="Verdana" w:hAnsi="Calibri" w:cs="Calibri"/>
          <w:kern w:val="1"/>
          <w:lang w:eastAsia="hi-IN" w:bidi="hi-IN"/>
        </w:rPr>
        <w:t xml:space="preserve"> dzieła</w:t>
      </w:r>
      <w:r w:rsidRPr="00C24893">
        <w:rPr>
          <w:rFonts w:ascii="Calibri" w:eastAsia="Verdana" w:hAnsi="Calibri" w:cs="Calibri"/>
          <w:kern w:val="1"/>
          <w:lang w:eastAsia="hi-IN" w:bidi="hi-IN"/>
        </w:rPr>
        <w:t>.</w:t>
      </w:r>
    </w:p>
    <w:p w14:paraId="23290D1F" w14:textId="77777777" w:rsidR="00C24893" w:rsidRPr="00C24893" w:rsidRDefault="00C24893" w:rsidP="00C24893">
      <w:pPr>
        <w:widowControl w:val="0"/>
        <w:numPr>
          <w:ilvl w:val="0"/>
          <w:numId w:val="1"/>
        </w:numPr>
        <w:suppressLineNumbers/>
        <w:suppressAutoHyphens/>
        <w:spacing w:after="0" w:line="276" w:lineRule="auto"/>
        <w:contextualSpacing/>
        <w:jc w:val="both"/>
        <w:rPr>
          <w:rFonts w:ascii="Calibri" w:eastAsia="Verdana" w:hAnsi="Calibri" w:cs="Calibri"/>
          <w:kern w:val="1"/>
          <w:lang w:eastAsia="hi-IN" w:bidi="hi-IN"/>
        </w:rPr>
      </w:pPr>
      <w:r w:rsidRPr="00C24893">
        <w:rPr>
          <w:rFonts w:ascii="Calibri" w:eastAsia="Verdana" w:hAnsi="Calibri" w:cs="Calibri"/>
          <w:kern w:val="1"/>
          <w:lang w:eastAsia="hi-IN" w:bidi="hi-IN"/>
        </w:rPr>
        <w:t>Za datę zapłaty uważa się datę obciążenia rachunku bankowego Z</w:t>
      </w:r>
      <w:r w:rsidR="003F5447">
        <w:rPr>
          <w:rFonts w:ascii="Calibri" w:eastAsia="Verdana" w:hAnsi="Calibri" w:cs="Calibri"/>
          <w:kern w:val="1"/>
          <w:lang w:eastAsia="hi-IN" w:bidi="hi-IN"/>
        </w:rPr>
        <w:t>amawiającego</w:t>
      </w:r>
      <w:r w:rsidRPr="00C24893">
        <w:rPr>
          <w:rFonts w:ascii="Calibri" w:eastAsia="Verdana" w:hAnsi="Calibri" w:cs="Calibri"/>
          <w:kern w:val="1"/>
          <w:lang w:eastAsia="hi-IN" w:bidi="hi-IN"/>
        </w:rPr>
        <w:t>.</w:t>
      </w:r>
    </w:p>
    <w:p w14:paraId="78E9278A" w14:textId="77777777" w:rsidR="00C24893" w:rsidRPr="00C24893" w:rsidRDefault="00C24893" w:rsidP="00C24893">
      <w:pPr>
        <w:widowControl w:val="0"/>
        <w:numPr>
          <w:ilvl w:val="0"/>
          <w:numId w:val="1"/>
        </w:numPr>
        <w:suppressLineNumbers/>
        <w:suppressAutoHyphens/>
        <w:spacing w:after="0" w:line="276" w:lineRule="auto"/>
        <w:contextualSpacing/>
        <w:jc w:val="both"/>
        <w:rPr>
          <w:rFonts w:ascii="Calibri" w:eastAsia="Verdana" w:hAnsi="Calibri" w:cs="Calibri"/>
          <w:kern w:val="1"/>
          <w:lang w:eastAsia="hi-IN" w:bidi="hi-IN"/>
        </w:rPr>
      </w:pPr>
      <w:r w:rsidRPr="00C24893">
        <w:rPr>
          <w:rFonts w:ascii="Calibri" w:eastAsia="Verdana" w:hAnsi="Calibri" w:cs="Calibri"/>
          <w:kern w:val="1"/>
          <w:lang w:eastAsia="hi-IN" w:bidi="hi-IN"/>
        </w:rPr>
        <w:t xml:space="preserve">Zapłata dokonana będzie przelewem na rachunek bankowy </w:t>
      </w:r>
      <w:r w:rsidR="003F5447">
        <w:rPr>
          <w:rFonts w:ascii="Calibri" w:eastAsia="Verdana" w:hAnsi="Calibri" w:cs="Calibri"/>
          <w:kern w:val="1"/>
          <w:lang w:eastAsia="hi-IN" w:bidi="hi-IN"/>
        </w:rPr>
        <w:t>Wykonawcy</w:t>
      </w:r>
      <w:r w:rsidRPr="00C24893">
        <w:rPr>
          <w:rFonts w:ascii="Calibri" w:eastAsia="Verdana" w:hAnsi="Calibri" w:cs="Calibri"/>
          <w:kern w:val="1"/>
          <w:lang w:eastAsia="hi-IN" w:bidi="hi-IN"/>
        </w:rPr>
        <w:t xml:space="preserve"> wskazany na fakturze /rachunku. </w:t>
      </w:r>
    </w:p>
    <w:p w14:paraId="1DF96187" w14:textId="77777777" w:rsidR="00C24893" w:rsidRPr="00C24893" w:rsidRDefault="00C24893" w:rsidP="00C24893">
      <w:pPr>
        <w:widowControl w:val="0"/>
        <w:suppressLineNumbers/>
        <w:suppressAutoHyphens/>
        <w:spacing w:after="0" w:line="276" w:lineRule="auto"/>
        <w:jc w:val="center"/>
        <w:rPr>
          <w:rFonts w:ascii="Calibri" w:eastAsia="Verdana" w:hAnsi="Calibri" w:cs="Calibri"/>
          <w:b/>
          <w:bCs/>
          <w:kern w:val="1"/>
          <w:lang w:eastAsia="hi-IN" w:bidi="hi-IN"/>
        </w:rPr>
      </w:pPr>
    </w:p>
    <w:p w14:paraId="031F472C" w14:textId="77777777" w:rsidR="00C24893" w:rsidRPr="00C24893" w:rsidRDefault="00C24893" w:rsidP="00C24893">
      <w:pPr>
        <w:widowControl w:val="0"/>
        <w:suppressLineNumbers/>
        <w:suppressAutoHyphens/>
        <w:spacing w:after="0" w:line="276" w:lineRule="auto"/>
        <w:jc w:val="center"/>
        <w:rPr>
          <w:rFonts w:ascii="Calibri" w:eastAsia="Verdana" w:hAnsi="Calibri" w:cs="Calibri"/>
          <w:b/>
          <w:bCs/>
          <w:kern w:val="1"/>
          <w:lang w:eastAsia="hi-IN" w:bidi="hi-IN"/>
        </w:rPr>
      </w:pPr>
      <w:r w:rsidRPr="00C24893">
        <w:rPr>
          <w:rFonts w:ascii="Calibri" w:eastAsia="Verdana" w:hAnsi="Calibri" w:cs="Calibri"/>
          <w:b/>
          <w:bCs/>
          <w:kern w:val="1"/>
          <w:lang w:eastAsia="hi-IN" w:bidi="hi-IN"/>
        </w:rPr>
        <w:t>§ 5 Klauzula informacyjna</w:t>
      </w:r>
    </w:p>
    <w:p w14:paraId="61FA0F44" w14:textId="77777777" w:rsidR="00C24893" w:rsidRPr="00C24893" w:rsidRDefault="00C24893" w:rsidP="00C24893">
      <w:pPr>
        <w:widowControl w:val="0"/>
        <w:suppressLineNumbers/>
        <w:suppressAutoHyphens/>
        <w:spacing w:after="0" w:line="276" w:lineRule="auto"/>
        <w:jc w:val="center"/>
        <w:rPr>
          <w:rFonts w:ascii="Calibri" w:eastAsia="Verdana" w:hAnsi="Calibri" w:cs="Calibri"/>
          <w:b/>
          <w:bCs/>
          <w:kern w:val="1"/>
          <w:lang w:eastAsia="hi-IN" w:bidi="hi-IN"/>
        </w:rPr>
      </w:pPr>
    </w:p>
    <w:p w14:paraId="51288AF5" w14:textId="77777777" w:rsidR="00C24893" w:rsidRPr="00C24893" w:rsidRDefault="00C24893" w:rsidP="00C24893">
      <w:pPr>
        <w:widowControl w:val="0"/>
        <w:suppressLineNumbers/>
        <w:suppressAutoHyphens/>
        <w:spacing w:after="0" w:line="276" w:lineRule="auto"/>
        <w:jc w:val="both"/>
        <w:rPr>
          <w:rFonts w:ascii="Calibri" w:eastAsia="Verdana" w:hAnsi="Calibri" w:cs="Calibri"/>
          <w:bCs/>
          <w:kern w:val="1"/>
          <w:lang w:eastAsia="hi-IN" w:bidi="hi-IN"/>
        </w:rPr>
      </w:pPr>
      <w:r w:rsidRPr="00C24893">
        <w:rPr>
          <w:rFonts w:ascii="Calibri" w:eastAsia="Verdana" w:hAnsi="Calibri" w:cs="Calibri"/>
          <w:bCs/>
          <w:kern w:val="1"/>
          <w:lang w:eastAsia="hi-IN" w:bidi="hi-IN"/>
        </w:rPr>
        <w:t>Stosownie do treści art. 13 ust. 1 i 2 Rozporządzenia Parlamentu Europejskiego i Rady (UE) 2016/679 z dnia 27 kwietnia 2016 r. w sprawie ochrony osób fizycznych w związku z przetwarzaniem danych osobowych i w sprawie swobodnego przepływu takich danych oraz uchylenia dyrektywy 95/46/WE Muzeum Tatrzańskie im. Dra Tytusa Chałubińskiego w Zakopanem, będąc Administratorem danych osobowych dla danych pozyskiwanych z tytułu zawieranej umowy, tj. danych osób reprezentujących strony oraz dane pracowników/współpracowników stron wyznaczonych do współpracy ze stroną drugą dla osiągnięcia celów niniejszej umowy, przyjmują, iż:</w:t>
      </w:r>
    </w:p>
    <w:p w14:paraId="1B67AF06" w14:textId="77777777" w:rsidR="00C24893" w:rsidRPr="00C24893" w:rsidRDefault="00C24893" w:rsidP="00C24893">
      <w:pPr>
        <w:widowControl w:val="0"/>
        <w:numPr>
          <w:ilvl w:val="1"/>
          <w:numId w:val="8"/>
        </w:numPr>
        <w:suppressLineNumbers/>
        <w:suppressAutoHyphens/>
        <w:spacing w:after="0" w:line="276" w:lineRule="auto"/>
        <w:jc w:val="both"/>
        <w:rPr>
          <w:rFonts w:ascii="Calibri" w:eastAsia="Verdana" w:hAnsi="Calibri" w:cs="Calibri"/>
          <w:bCs/>
          <w:kern w:val="1"/>
          <w:lang w:eastAsia="hi-IN" w:bidi="hi-IN"/>
        </w:rPr>
      </w:pPr>
      <w:r w:rsidRPr="00C24893">
        <w:rPr>
          <w:rFonts w:ascii="Calibri" w:eastAsia="Verdana" w:hAnsi="Calibri" w:cs="Calibri"/>
          <w:bCs/>
          <w:kern w:val="1"/>
          <w:lang w:eastAsia="hi-IN" w:bidi="hi-IN"/>
        </w:rPr>
        <w:t xml:space="preserve">Kontakt w sprawach związanych z przetwarzaniem danych osobowych możliwy obsługiwany jest przez Inspektora Ochrony Danych pod adresem ul. Krupówki 10, 34-500 Zakopane; adres e-mail: </w:t>
      </w:r>
      <w:hyperlink r:id="rId5" w:history="1">
        <w:r w:rsidRPr="00C24893">
          <w:rPr>
            <w:rFonts w:ascii="Calibri" w:eastAsia="Verdana" w:hAnsi="Calibri" w:cs="Calibri"/>
            <w:bCs/>
            <w:color w:val="0000FF"/>
            <w:kern w:val="1"/>
            <w:u w:val="single"/>
            <w:lang w:eastAsia="hi-IN" w:bidi="hi-IN"/>
          </w:rPr>
          <w:t>iod@muzeumtatrzanskie.pl</w:t>
        </w:r>
      </w:hyperlink>
      <w:r w:rsidRPr="00C24893">
        <w:rPr>
          <w:rFonts w:ascii="Calibri" w:eastAsia="Verdana" w:hAnsi="Calibri" w:cs="Calibri"/>
          <w:bCs/>
          <w:kern w:val="1"/>
          <w:lang w:eastAsia="hi-IN" w:bidi="hi-IN"/>
        </w:rPr>
        <w:t>; telefon 799-186-893.</w:t>
      </w:r>
    </w:p>
    <w:p w14:paraId="73B240BC" w14:textId="77777777" w:rsidR="00C24893" w:rsidRPr="00C24893" w:rsidRDefault="00C24893" w:rsidP="00C24893">
      <w:pPr>
        <w:widowControl w:val="0"/>
        <w:numPr>
          <w:ilvl w:val="1"/>
          <w:numId w:val="8"/>
        </w:numPr>
        <w:suppressLineNumbers/>
        <w:suppressAutoHyphens/>
        <w:spacing w:after="0" w:line="276" w:lineRule="auto"/>
        <w:jc w:val="both"/>
        <w:rPr>
          <w:rFonts w:ascii="Calibri" w:eastAsia="Verdana" w:hAnsi="Calibri" w:cs="Calibri"/>
          <w:bCs/>
          <w:kern w:val="1"/>
          <w:lang w:eastAsia="hi-IN" w:bidi="hi-IN"/>
        </w:rPr>
      </w:pPr>
      <w:r w:rsidRPr="00C24893">
        <w:rPr>
          <w:rFonts w:ascii="Calibri" w:eastAsia="Verdana" w:hAnsi="Calibri" w:cs="Calibri"/>
          <w:bCs/>
          <w:kern w:val="1"/>
          <w:lang w:eastAsia="hi-IN" w:bidi="hi-IN"/>
        </w:rPr>
        <w:t>Celem przetwarzania danych osobowych jest zawarcie i zapewnienie realizacji Umowy, przy czym przetwarzane będą dane osób reprezentujących strony (zakres: vide dane wskazane na wstępie umowy) oraz dane pracowników i współpracowników w maksymalnym zakresie: imię, nazwisko, stanowisko, służbowe dane do kontaktu: adres email, numer telefonu.</w:t>
      </w:r>
    </w:p>
    <w:p w14:paraId="186A580C" w14:textId="77777777" w:rsidR="00C24893" w:rsidRPr="00C24893" w:rsidRDefault="00C24893" w:rsidP="00C24893">
      <w:pPr>
        <w:widowControl w:val="0"/>
        <w:numPr>
          <w:ilvl w:val="1"/>
          <w:numId w:val="8"/>
        </w:numPr>
        <w:suppressLineNumbers/>
        <w:suppressAutoHyphens/>
        <w:spacing w:after="0" w:line="276" w:lineRule="auto"/>
        <w:jc w:val="both"/>
        <w:rPr>
          <w:rFonts w:ascii="Calibri" w:eastAsia="Verdana" w:hAnsi="Calibri" w:cs="Calibri"/>
          <w:bCs/>
          <w:kern w:val="1"/>
          <w:lang w:eastAsia="hi-IN" w:bidi="hi-IN"/>
        </w:rPr>
      </w:pPr>
      <w:r w:rsidRPr="00C24893">
        <w:rPr>
          <w:rFonts w:ascii="Calibri" w:eastAsia="Verdana" w:hAnsi="Calibri" w:cs="Calibri"/>
          <w:bCs/>
          <w:kern w:val="1"/>
          <w:lang w:eastAsia="hi-IN" w:bidi="hi-IN"/>
        </w:rPr>
        <w:t>Podanie danych jest konieczne dla zawarcia Umowy i jej realizacji (brak ich podania wyklucza możliwość jej zawarcia/realizacji);</w:t>
      </w:r>
    </w:p>
    <w:p w14:paraId="42C07FA1" w14:textId="77777777" w:rsidR="00C24893" w:rsidRPr="00C24893" w:rsidRDefault="00C24893" w:rsidP="00C24893">
      <w:pPr>
        <w:widowControl w:val="0"/>
        <w:numPr>
          <w:ilvl w:val="1"/>
          <w:numId w:val="8"/>
        </w:numPr>
        <w:suppressLineNumbers/>
        <w:suppressAutoHyphens/>
        <w:spacing w:after="0" w:line="276" w:lineRule="auto"/>
        <w:jc w:val="both"/>
        <w:rPr>
          <w:rFonts w:ascii="Calibri" w:eastAsia="Verdana" w:hAnsi="Calibri" w:cs="Calibri"/>
          <w:bCs/>
          <w:kern w:val="1"/>
          <w:lang w:eastAsia="hi-IN" w:bidi="hi-IN"/>
        </w:rPr>
      </w:pPr>
      <w:r w:rsidRPr="00C24893">
        <w:rPr>
          <w:rFonts w:ascii="Calibri" w:eastAsia="Verdana" w:hAnsi="Calibri" w:cs="Calibri"/>
          <w:bCs/>
          <w:kern w:val="1"/>
          <w:lang w:eastAsia="hi-IN" w:bidi="hi-IN"/>
        </w:rPr>
        <w:t>Dane będą przechowywane przez czas trwania Umowy i w okresie do przedawnienia roszczeń z niej wynikających, w tym  roszczeń publiczno-prawnych chyba że przepisy szczególne przewidują dłuższy okres przechowywania.</w:t>
      </w:r>
    </w:p>
    <w:p w14:paraId="6DED10F6" w14:textId="77777777" w:rsidR="00C24893" w:rsidRPr="00C24893" w:rsidRDefault="00C24893" w:rsidP="00C24893">
      <w:pPr>
        <w:widowControl w:val="0"/>
        <w:numPr>
          <w:ilvl w:val="1"/>
          <w:numId w:val="8"/>
        </w:numPr>
        <w:suppressLineNumbers/>
        <w:suppressAutoHyphens/>
        <w:spacing w:after="0" w:line="276" w:lineRule="auto"/>
        <w:jc w:val="both"/>
        <w:rPr>
          <w:rFonts w:ascii="Calibri" w:eastAsia="Verdana" w:hAnsi="Calibri" w:cs="Calibri"/>
          <w:bCs/>
          <w:kern w:val="1"/>
          <w:lang w:eastAsia="hi-IN" w:bidi="hi-IN"/>
        </w:rPr>
      </w:pPr>
      <w:r w:rsidRPr="00C24893">
        <w:rPr>
          <w:rFonts w:ascii="Calibri" w:eastAsia="Verdana" w:hAnsi="Calibri" w:cs="Calibri"/>
          <w:bCs/>
          <w:kern w:val="1"/>
          <w:lang w:eastAsia="hi-IN" w:bidi="hi-IN"/>
        </w:rPr>
        <w:t>Muzeum nie przekazują danych osobowych innym podmiotom, dane te nie będą przekazywane do państwa trzeciego ani do organizacji międzynarodowych.</w:t>
      </w:r>
    </w:p>
    <w:p w14:paraId="3AB0A687" w14:textId="77777777" w:rsidR="00C24893" w:rsidRPr="00C24893" w:rsidRDefault="00C24893" w:rsidP="00C24893">
      <w:pPr>
        <w:widowControl w:val="0"/>
        <w:numPr>
          <w:ilvl w:val="1"/>
          <w:numId w:val="8"/>
        </w:numPr>
        <w:suppressLineNumbers/>
        <w:suppressAutoHyphens/>
        <w:spacing w:after="0" w:line="276" w:lineRule="auto"/>
        <w:jc w:val="both"/>
        <w:rPr>
          <w:rFonts w:ascii="Calibri" w:eastAsia="Verdana" w:hAnsi="Calibri" w:cs="Calibri"/>
          <w:bCs/>
          <w:kern w:val="1"/>
          <w:lang w:eastAsia="hi-IN" w:bidi="hi-IN"/>
        </w:rPr>
      </w:pPr>
      <w:r w:rsidRPr="00C24893">
        <w:rPr>
          <w:rFonts w:ascii="Calibri" w:eastAsia="Verdana" w:hAnsi="Calibri" w:cs="Calibri"/>
          <w:bCs/>
          <w:kern w:val="1"/>
          <w:lang w:eastAsia="hi-IN" w:bidi="hi-IN"/>
        </w:rPr>
        <w:t>Osoba, której dane są przetwarzane posiada prawo żądania od Administratora dostępu do swoich danych, ich sprostowania, usunięcia, uzupełnienia, przenoszenia, a także prawo sprzeciwu wobec przetwarzania oraz prawo do ograniczenia przetwarzania danych.</w:t>
      </w:r>
    </w:p>
    <w:p w14:paraId="25F157F2" w14:textId="77777777" w:rsidR="00C24893" w:rsidRPr="00C24893" w:rsidRDefault="00C24893" w:rsidP="00C24893">
      <w:pPr>
        <w:widowControl w:val="0"/>
        <w:numPr>
          <w:ilvl w:val="1"/>
          <w:numId w:val="8"/>
        </w:numPr>
        <w:suppressLineNumbers/>
        <w:suppressAutoHyphens/>
        <w:spacing w:after="0" w:line="276" w:lineRule="auto"/>
        <w:jc w:val="both"/>
        <w:rPr>
          <w:rFonts w:ascii="Calibri" w:eastAsia="Verdana" w:hAnsi="Calibri" w:cs="Calibri"/>
          <w:bCs/>
          <w:kern w:val="1"/>
          <w:lang w:eastAsia="hi-IN" w:bidi="hi-IN"/>
        </w:rPr>
      </w:pPr>
      <w:r w:rsidRPr="00C24893">
        <w:rPr>
          <w:rFonts w:ascii="Calibri" w:eastAsia="Verdana" w:hAnsi="Calibri" w:cs="Calibri"/>
          <w:bCs/>
          <w:kern w:val="1"/>
          <w:lang w:eastAsia="hi-IN" w:bidi="hi-IN"/>
        </w:rPr>
        <w:t>W związku z przetwarzaniem danych osobowych przez Administratora osobie, której dane są przetwarzane przysługuje  prawo wniesienia skargi do organu nadzorczego – Prezesa Urzędu Ochrony Danych Osobowych.</w:t>
      </w:r>
    </w:p>
    <w:p w14:paraId="36C79CA8" w14:textId="77777777" w:rsidR="00C24893" w:rsidRPr="00671488" w:rsidRDefault="00C24893" w:rsidP="00671488">
      <w:pPr>
        <w:widowControl w:val="0"/>
        <w:suppressLineNumbers/>
        <w:suppressAutoHyphens/>
        <w:spacing w:after="0" w:line="276" w:lineRule="auto"/>
        <w:jc w:val="both"/>
        <w:rPr>
          <w:rFonts w:ascii="Calibri" w:eastAsia="Verdana" w:hAnsi="Calibri" w:cs="Calibri"/>
          <w:bCs/>
          <w:kern w:val="1"/>
          <w:lang w:eastAsia="hi-IN" w:bidi="hi-IN"/>
        </w:rPr>
      </w:pPr>
      <w:r w:rsidRPr="00C24893">
        <w:rPr>
          <w:rFonts w:ascii="Calibri" w:eastAsia="Verdana" w:hAnsi="Calibri" w:cs="Calibri"/>
          <w:bCs/>
          <w:kern w:val="1"/>
          <w:lang w:eastAsia="hi-IN" w:bidi="hi-IN"/>
        </w:rPr>
        <w:t>Administrator nie będzie podejmował wobec osoby, której dane są przetwarzane zautomatyzowanych decyzji, w tym decyzji będących wynikiem profilowania.</w:t>
      </w:r>
    </w:p>
    <w:p w14:paraId="22D1A649" w14:textId="77777777" w:rsidR="00C24893" w:rsidRPr="00C24893" w:rsidRDefault="00C24893" w:rsidP="00C24893">
      <w:pPr>
        <w:widowControl w:val="0"/>
        <w:suppressLineNumbers/>
        <w:suppressAutoHyphens/>
        <w:spacing w:after="0" w:line="276" w:lineRule="auto"/>
        <w:jc w:val="both"/>
        <w:rPr>
          <w:rFonts w:ascii="Calibri" w:eastAsia="Verdana" w:hAnsi="Calibri" w:cs="Calibri"/>
          <w:b/>
          <w:bCs/>
          <w:kern w:val="1"/>
          <w:lang w:eastAsia="hi-IN" w:bidi="hi-IN"/>
        </w:rPr>
      </w:pPr>
    </w:p>
    <w:p w14:paraId="5FE4FC69" w14:textId="77777777" w:rsidR="00C24893" w:rsidRPr="00C24893" w:rsidRDefault="00C24893" w:rsidP="00C24893">
      <w:pPr>
        <w:widowControl w:val="0"/>
        <w:suppressLineNumbers/>
        <w:suppressAutoHyphens/>
        <w:spacing w:after="0" w:line="276" w:lineRule="auto"/>
        <w:jc w:val="center"/>
        <w:rPr>
          <w:rFonts w:ascii="Calibri" w:eastAsia="Verdana" w:hAnsi="Calibri" w:cs="Calibri"/>
          <w:b/>
          <w:bCs/>
          <w:kern w:val="1"/>
          <w:lang w:eastAsia="hi-IN" w:bidi="hi-IN"/>
        </w:rPr>
      </w:pPr>
      <w:r w:rsidRPr="00C24893">
        <w:rPr>
          <w:rFonts w:ascii="Calibri" w:eastAsia="Verdana" w:hAnsi="Calibri" w:cs="Calibri"/>
          <w:b/>
          <w:bCs/>
          <w:kern w:val="1"/>
          <w:lang w:eastAsia="hi-IN" w:bidi="hi-IN"/>
        </w:rPr>
        <w:t>§ 6 Zmiana umowy</w:t>
      </w:r>
    </w:p>
    <w:p w14:paraId="6EB42354" w14:textId="77777777" w:rsidR="00C24893" w:rsidRPr="00C24893" w:rsidRDefault="00C24893" w:rsidP="00C24893">
      <w:pPr>
        <w:widowControl w:val="0"/>
        <w:suppressLineNumbers/>
        <w:suppressAutoHyphens/>
        <w:spacing w:after="0" w:line="276" w:lineRule="auto"/>
        <w:jc w:val="center"/>
        <w:rPr>
          <w:rFonts w:ascii="Calibri" w:eastAsia="Arial Unicode MS" w:hAnsi="Calibri" w:cs="Calibri"/>
          <w:kern w:val="1"/>
          <w:lang w:eastAsia="hi-IN" w:bidi="hi-IN"/>
        </w:rPr>
      </w:pPr>
    </w:p>
    <w:p w14:paraId="0FBC4FE5" w14:textId="77777777" w:rsidR="00C24893" w:rsidRPr="00C24893" w:rsidRDefault="00C24893" w:rsidP="00C24893">
      <w:pPr>
        <w:widowControl w:val="0"/>
        <w:suppressLineNumbers/>
        <w:tabs>
          <w:tab w:val="left" w:pos="740"/>
        </w:tabs>
        <w:suppressAutoHyphens/>
        <w:spacing w:after="0" w:line="276" w:lineRule="auto"/>
        <w:jc w:val="both"/>
        <w:rPr>
          <w:rFonts w:ascii="Calibri" w:eastAsia="Arial Unicode MS" w:hAnsi="Calibri" w:cs="Calibri"/>
          <w:kern w:val="1"/>
          <w:lang w:eastAsia="hi-IN" w:bidi="hi-IN"/>
        </w:rPr>
      </w:pPr>
      <w:r w:rsidRPr="00C24893">
        <w:rPr>
          <w:rFonts w:ascii="Calibri" w:eastAsia="Verdana" w:hAnsi="Calibri" w:cs="Calibri"/>
          <w:kern w:val="1"/>
          <w:lang w:eastAsia="hi-IN" w:bidi="hi-IN"/>
        </w:rPr>
        <w:t>Wszelkie zmiany niniejszej umowy wymagają zgodnego oświadczenia woli stron wyrażonego w aneksie do umowy w formie pisemnej pod rygorem nieważności.</w:t>
      </w:r>
    </w:p>
    <w:p w14:paraId="4651B9C4" w14:textId="77777777" w:rsidR="00C24893" w:rsidRPr="00C24893" w:rsidRDefault="00C24893" w:rsidP="00C24893">
      <w:pPr>
        <w:widowControl w:val="0"/>
        <w:suppressLineNumbers/>
        <w:suppressAutoHyphens/>
        <w:spacing w:after="0" w:line="276" w:lineRule="auto"/>
        <w:jc w:val="both"/>
        <w:rPr>
          <w:rFonts w:ascii="Calibri" w:eastAsia="Arial Unicode MS" w:hAnsi="Calibri" w:cs="Calibri"/>
          <w:kern w:val="1"/>
          <w:lang w:eastAsia="hi-IN" w:bidi="hi-IN"/>
        </w:rPr>
      </w:pPr>
    </w:p>
    <w:p w14:paraId="4850692C" w14:textId="77777777" w:rsidR="00C24893" w:rsidRPr="00C24893" w:rsidRDefault="00C24893" w:rsidP="00C24893">
      <w:pPr>
        <w:widowControl w:val="0"/>
        <w:suppressLineNumbers/>
        <w:suppressAutoHyphens/>
        <w:spacing w:after="0" w:line="276" w:lineRule="auto"/>
        <w:jc w:val="center"/>
        <w:rPr>
          <w:rFonts w:ascii="Calibri" w:eastAsia="Verdana" w:hAnsi="Calibri" w:cs="Calibri"/>
          <w:b/>
          <w:bCs/>
          <w:kern w:val="1"/>
          <w:lang w:eastAsia="hi-IN" w:bidi="hi-IN"/>
        </w:rPr>
      </w:pPr>
    </w:p>
    <w:p w14:paraId="4FDF9613" w14:textId="77777777" w:rsidR="00C24893" w:rsidRPr="00C24893" w:rsidRDefault="00C24893" w:rsidP="00C24893">
      <w:pPr>
        <w:widowControl w:val="0"/>
        <w:suppressLineNumbers/>
        <w:suppressAutoHyphens/>
        <w:spacing w:after="0" w:line="276" w:lineRule="auto"/>
        <w:jc w:val="center"/>
        <w:rPr>
          <w:rFonts w:ascii="Calibri" w:eastAsia="Verdana" w:hAnsi="Calibri" w:cs="Calibri"/>
          <w:b/>
          <w:bCs/>
          <w:kern w:val="1"/>
          <w:lang w:eastAsia="hi-IN" w:bidi="hi-IN"/>
        </w:rPr>
      </w:pPr>
      <w:r w:rsidRPr="00C24893">
        <w:rPr>
          <w:rFonts w:ascii="Calibri" w:eastAsia="Verdana" w:hAnsi="Calibri" w:cs="Calibri"/>
          <w:b/>
          <w:bCs/>
          <w:kern w:val="1"/>
          <w:lang w:eastAsia="hi-IN" w:bidi="hi-IN"/>
        </w:rPr>
        <w:t>§ 7 Prawo autorskie</w:t>
      </w:r>
    </w:p>
    <w:p w14:paraId="4F8D2F9E" w14:textId="77777777" w:rsidR="00C24893" w:rsidRPr="00C24893" w:rsidRDefault="00C24893" w:rsidP="00C24893">
      <w:pPr>
        <w:widowControl w:val="0"/>
        <w:numPr>
          <w:ilvl w:val="0"/>
          <w:numId w:val="10"/>
        </w:numPr>
        <w:suppressAutoHyphens/>
        <w:autoSpaceDE w:val="0"/>
        <w:spacing w:after="0" w:line="276" w:lineRule="auto"/>
        <w:contextualSpacing/>
        <w:jc w:val="both"/>
        <w:rPr>
          <w:rFonts w:ascii="Calibri" w:eastAsia="Calibri" w:hAnsi="Calibri" w:cs="Calibri"/>
        </w:rPr>
      </w:pPr>
      <w:r w:rsidRPr="00C24893">
        <w:rPr>
          <w:rFonts w:ascii="Calibri" w:eastAsia="Verdana" w:hAnsi="Calibri" w:cs="Calibri"/>
          <w:kern w:val="1"/>
          <w:lang w:eastAsia="hi-IN" w:bidi="hi-IN"/>
        </w:rPr>
        <w:t xml:space="preserve">Wszystkie nagrania audio lub video, analizy, zdjęcia, opisy oraz wszystkie inne </w:t>
      </w:r>
      <w:r w:rsidRPr="00C24893">
        <w:rPr>
          <w:rFonts w:ascii="Calibri" w:eastAsia="Calibri" w:hAnsi="Calibri" w:cs="Calibri"/>
        </w:rPr>
        <w:t xml:space="preserve">opracowanie naukowe materiałów zebranych podczas realizacji umowy </w:t>
      </w:r>
      <w:r w:rsidRPr="00C24893">
        <w:rPr>
          <w:rFonts w:ascii="Calibri" w:eastAsia="Verdana" w:hAnsi="Calibri" w:cs="Calibri"/>
          <w:kern w:val="1"/>
          <w:lang w:eastAsia="hi-IN" w:bidi="hi-IN"/>
        </w:rPr>
        <w:t xml:space="preserve">wykonane przez </w:t>
      </w:r>
      <w:r w:rsidR="003F5447">
        <w:rPr>
          <w:rFonts w:ascii="Calibri" w:eastAsia="Verdana" w:hAnsi="Calibri" w:cs="Calibri"/>
          <w:kern w:val="1"/>
          <w:lang w:eastAsia="hi-IN" w:bidi="hi-IN"/>
        </w:rPr>
        <w:t>Wykonawcę</w:t>
      </w:r>
      <w:r w:rsidRPr="00C24893">
        <w:rPr>
          <w:rFonts w:ascii="Calibri" w:eastAsia="Verdana" w:hAnsi="Calibri" w:cs="Calibri"/>
          <w:kern w:val="1"/>
          <w:lang w:eastAsia="hi-IN" w:bidi="hi-IN"/>
        </w:rPr>
        <w:t xml:space="preserve"> w czasie wykonywania lub w związku z niniejszą umową są utworami w rozumieniu </w:t>
      </w:r>
      <w:r w:rsidRPr="00C24893">
        <w:rPr>
          <w:rFonts w:ascii="Calibri" w:eastAsia="Calibri" w:hAnsi="Calibri" w:cs="Calibri"/>
        </w:rPr>
        <w:t xml:space="preserve">ustawy z dnia 4 lutego 1994r. o prawie autorskim i prawach pokrewnych (Dz. U. z 2019r. poz. 1231 z </w:t>
      </w:r>
      <w:proofErr w:type="spellStart"/>
      <w:r w:rsidRPr="00C24893">
        <w:rPr>
          <w:rFonts w:ascii="Calibri" w:eastAsia="Calibri" w:hAnsi="Calibri" w:cs="Calibri"/>
        </w:rPr>
        <w:t>późn</w:t>
      </w:r>
      <w:proofErr w:type="spellEnd"/>
      <w:r w:rsidRPr="00C24893">
        <w:rPr>
          <w:rFonts w:ascii="Calibri" w:eastAsia="Calibri" w:hAnsi="Calibri" w:cs="Calibri"/>
        </w:rPr>
        <w:t xml:space="preserve">. zm.) i podlegają przewidzianej w niej ochronie. </w:t>
      </w:r>
    </w:p>
    <w:p w14:paraId="76689CA2" w14:textId="77777777" w:rsidR="00C24893" w:rsidRPr="00C24893" w:rsidRDefault="00C24893" w:rsidP="00C24893">
      <w:pPr>
        <w:widowControl w:val="0"/>
        <w:numPr>
          <w:ilvl w:val="0"/>
          <w:numId w:val="10"/>
        </w:numPr>
        <w:suppressAutoHyphens/>
        <w:autoSpaceDE w:val="0"/>
        <w:spacing w:after="0" w:line="276" w:lineRule="auto"/>
        <w:contextualSpacing/>
        <w:jc w:val="both"/>
        <w:rPr>
          <w:rFonts w:ascii="Calibri" w:eastAsia="Calibri" w:hAnsi="Calibri" w:cs="Calibri"/>
        </w:rPr>
      </w:pPr>
      <w:r w:rsidRPr="00C24893">
        <w:rPr>
          <w:rFonts w:ascii="Calibri" w:eastAsia="Calibri" w:hAnsi="Calibri" w:cs="Calibri"/>
        </w:rPr>
        <w:t xml:space="preserve">Wykonawca na mocy umowy przenosi na </w:t>
      </w:r>
      <w:r w:rsidR="003F5447">
        <w:rPr>
          <w:rFonts w:ascii="Calibri" w:eastAsia="Calibri" w:hAnsi="Calibri" w:cs="Calibri"/>
        </w:rPr>
        <w:t>Zamawiającego</w:t>
      </w:r>
      <w:r w:rsidRPr="00C24893">
        <w:rPr>
          <w:rFonts w:ascii="Calibri" w:eastAsia="Calibri" w:hAnsi="Calibri" w:cs="Calibri"/>
        </w:rPr>
        <w:t xml:space="preserve"> wolne od jakichkolwiek obciążeń prawami bezwzględnymi lub względnymi osób trzecich autorskie prawa majątkowe do utworów, bez ograniczenia czasu, terytorium i ilości wykorzystania, na wszelkich znanych w dniu zawarcia umowy polach eksploatacji. W celu uniknięcia wszelkich wątpliwości Strony podkreślają, iż powyższe przeniesienie dotyczy wszystkich elementów wchodzących w skład utworów, jak i ich poszczególnych elementów, części składowych, w tym zwłaszcza charakterystycznych elementów twórczych utworów, które w związku z powyższym Z</w:t>
      </w:r>
      <w:r w:rsidR="003F5447">
        <w:rPr>
          <w:rFonts w:ascii="Calibri" w:eastAsia="Calibri" w:hAnsi="Calibri" w:cs="Calibri"/>
        </w:rPr>
        <w:t>amawiający</w:t>
      </w:r>
      <w:r w:rsidRPr="00C24893">
        <w:rPr>
          <w:rFonts w:ascii="Calibri" w:eastAsia="Calibri" w:hAnsi="Calibri" w:cs="Calibri"/>
        </w:rPr>
        <w:t xml:space="preserve"> będzie mógł wykorzystywać także w innych utworach tworzonych przez Z</w:t>
      </w:r>
      <w:r w:rsidR="003F5447">
        <w:rPr>
          <w:rFonts w:ascii="Calibri" w:eastAsia="Calibri" w:hAnsi="Calibri" w:cs="Calibri"/>
        </w:rPr>
        <w:t>amawiającego</w:t>
      </w:r>
      <w:r w:rsidRPr="00C24893">
        <w:rPr>
          <w:rFonts w:ascii="Calibri" w:eastAsia="Calibri" w:hAnsi="Calibri" w:cs="Calibri"/>
        </w:rPr>
        <w:t xml:space="preserve"> lub zlecanych przez niego do stworzenia innym podmiotom oraz decydować o rozpowszechnianiu całości lub części utworu, samodzielnie lub w połączeniu z innymi utworami (prawa zależne). </w:t>
      </w:r>
    </w:p>
    <w:p w14:paraId="264DE3B2" w14:textId="77777777" w:rsidR="00C24893" w:rsidRPr="00C24893" w:rsidRDefault="00C24893" w:rsidP="00C24893">
      <w:pPr>
        <w:widowControl w:val="0"/>
        <w:numPr>
          <w:ilvl w:val="0"/>
          <w:numId w:val="10"/>
        </w:numPr>
        <w:suppressAutoHyphens/>
        <w:autoSpaceDE w:val="0"/>
        <w:spacing w:after="0" w:line="276" w:lineRule="auto"/>
        <w:contextualSpacing/>
        <w:jc w:val="both"/>
        <w:rPr>
          <w:rFonts w:ascii="Calibri" w:eastAsia="Calibri" w:hAnsi="Calibri" w:cs="Calibri"/>
        </w:rPr>
      </w:pPr>
      <w:r w:rsidRPr="00C24893">
        <w:rPr>
          <w:rFonts w:ascii="Calibri" w:eastAsia="Calibri" w:hAnsi="Calibri" w:cs="Calibri"/>
        </w:rPr>
        <w:t>Pola eksploatacji, o których mowa w ust. 2, obejmują m.in. prawo do:</w:t>
      </w:r>
    </w:p>
    <w:p w14:paraId="1524EC6C" w14:textId="77777777" w:rsidR="00C24893" w:rsidRPr="00C24893" w:rsidRDefault="00C24893" w:rsidP="00C24893">
      <w:pPr>
        <w:numPr>
          <w:ilvl w:val="2"/>
          <w:numId w:val="4"/>
        </w:numPr>
        <w:tabs>
          <w:tab w:val="num" w:pos="720"/>
        </w:tabs>
        <w:spacing w:after="0" w:line="276" w:lineRule="auto"/>
        <w:ind w:left="720"/>
        <w:jc w:val="both"/>
        <w:rPr>
          <w:rFonts w:ascii="Calibri" w:eastAsia="Calibri" w:hAnsi="Calibri" w:cs="Calibri"/>
        </w:rPr>
      </w:pPr>
      <w:r w:rsidRPr="00C24893">
        <w:rPr>
          <w:rFonts w:ascii="Calibri" w:eastAsia="Calibri" w:hAnsi="Calibri" w:cs="Calibri"/>
        </w:rPr>
        <w:t>wykorzystania do realizacji wystawy oraz przetwarzanie, przerabianie, modyfikowanie, zmienianie w celu modyfikacji, przebudowy, rozbudowy, zmiany wystawy,</w:t>
      </w:r>
    </w:p>
    <w:p w14:paraId="448EAD05" w14:textId="77777777" w:rsidR="00C24893" w:rsidRPr="00C24893" w:rsidRDefault="00C24893" w:rsidP="00C24893">
      <w:pPr>
        <w:numPr>
          <w:ilvl w:val="2"/>
          <w:numId w:val="4"/>
        </w:numPr>
        <w:tabs>
          <w:tab w:val="num" w:pos="720"/>
        </w:tabs>
        <w:spacing w:after="0" w:line="276" w:lineRule="auto"/>
        <w:ind w:left="720"/>
        <w:jc w:val="both"/>
        <w:rPr>
          <w:rFonts w:ascii="Calibri" w:eastAsia="Calibri" w:hAnsi="Calibri" w:cs="Calibri"/>
        </w:rPr>
      </w:pPr>
      <w:r w:rsidRPr="00C24893">
        <w:rPr>
          <w:rFonts w:ascii="Calibri" w:eastAsia="Verdana" w:hAnsi="Calibri" w:cs="Calibri"/>
          <w:bCs/>
          <w:kern w:val="1"/>
          <w:lang w:eastAsia="hi-IN" w:bidi="hi-IN"/>
        </w:rPr>
        <w:t>rozpowszechniania w dowolny sposób, w szczególności wystawiania, wyświetlania, odtwarzania oraz nadawania i reemitowania, a także publicznego udostępniania w taki sposób, aby każdy mógł mieć do niego dostęp w miejscu i w czasie przez siebie wybranym, w tym rozpowszechniania w sieci teleinformatycznej, Internecie;</w:t>
      </w:r>
    </w:p>
    <w:p w14:paraId="30908517" w14:textId="77777777" w:rsidR="00C24893" w:rsidRPr="00C24893" w:rsidRDefault="00C24893" w:rsidP="00C24893">
      <w:pPr>
        <w:numPr>
          <w:ilvl w:val="2"/>
          <w:numId w:val="4"/>
        </w:numPr>
        <w:tabs>
          <w:tab w:val="num" w:pos="720"/>
        </w:tabs>
        <w:spacing w:after="0" w:line="276" w:lineRule="auto"/>
        <w:ind w:left="720"/>
        <w:jc w:val="both"/>
        <w:rPr>
          <w:rFonts w:ascii="Calibri" w:eastAsia="Calibri" w:hAnsi="Calibri" w:cs="Calibri"/>
        </w:rPr>
      </w:pPr>
      <w:r w:rsidRPr="00C24893">
        <w:rPr>
          <w:rFonts w:ascii="Calibri" w:eastAsia="Verdana" w:hAnsi="Calibri" w:cs="Calibri"/>
          <w:bCs/>
          <w:kern w:val="1"/>
          <w:lang w:eastAsia="hi-IN" w:bidi="hi-IN"/>
        </w:rPr>
        <w:t>wprowadzania do obrotu, użyczania lub najmu egzemplarzy, na których utrwalono wizerunek;</w:t>
      </w:r>
    </w:p>
    <w:p w14:paraId="334E88E4" w14:textId="7768CEB3" w:rsidR="00C24893" w:rsidRPr="00C24893" w:rsidRDefault="00C24893" w:rsidP="00C24893">
      <w:pPr>
        <w:numPr>
          <w:ilvl w:val="2"/>
          <w:numId w:val="4"/>
        </w:numPr>
        <w:tabs>
          <w:tab w:val="num" w:pos="720"/>
        </w:tabs>
        <w:spacing w:after="0" w:line="276" w:lineRule="auto"/>
        <w:ind w:left="720"/>
        <w:jc w:val="both"/>
        <w:rPr>
          <w:rFonts w:ascii="Calibri" w:eastAsia="Calibri" w:hAnsi="Calibri" w:cs="Calibri"/>
        </w:rPr>
      </w:pPr>
      <w:r w:rsidRPr="00C24893">
        <w:rPr>
          <w:rFonts w:ascii="Calibri" w:eastAsia="Calibri" w:hAnsi="Calibri" w:cs="Calibri"/>
        </w:rPr>
        <w:t>utrwalania i zwielokrotniania utworów, lub ich części - wytwarzania egzemplarzy utworów lub ich części, przy użyciu wszelkich dostępnych technik, w tym techniką drukarską, reprograficzną, zapisu magnetycznego oraz techniką cyfrową (m.in. CD-ROM, DVD, Mp3, taśmy magnetyczne, nośniki magnetooptyczne, dyski komputerowe, pamięci przenośne);</w:t>
      </w:r>
    </w:p>
    <w:p w14:paraId="66E65BE2" w14:textId="77777777" w:rsidR="00C24893" w:rsidRPr="00C24893" w:rsidRDefault="00C24893" w:rsidP="00C24893">
      <w:pPr>
        <w:numPr>
          <w:ilvl w:val="2"/>
          <w:numId w:val="4"/>
        </w:numPr>
        <w:tabs>
          <w:tab w:val="num" w:pos="720"/>
        </w:tabs>
        <w:spacing w:after="0" w:line="276" w:lineRule="auto"/>
        <w:ind w:left="720"/>
        <w:jc w:val="both"/>
        <w:rPr>
          <w:rFonts w:ascii="Calibri" w:eastAsia="Calibri" w:hAnsi="Calibri" w:cs="Calibri"/>
        </w:rPr>
      </w:pPr>
      <w:r w:rsidRPr="00C24893">
        <w:rPr>
          <w:rFonts w:ascii="Calibri" w:eastAsia="Calibri" w:hAnsi="Calibri" w:cs="Calibri"/>
        </w:rPr>
        <w:t>w zakresie obrotu oryginałem lub egzemplarzami, na których utwory lub jego części utrwalono w kraju i za granicą - wprowadzania do obrotu przy użyciu wszelkich dostępnych nośników, użyczania, najmu lub dzierżawy oryginału albo egzemplarzy, wprowadzenie utworów do pamięci komputera na dowolnej liczbie stanowisk komputerowych Zamawiającego, zamieszczanie utworów na serwerze Zamawiającego,</w:t>
      </w:r>
    </w:p>
    <w:p w14:paraId="2E5FCAC3" w14:textId="77777777" w:rsidR="00C24893" w:rsidRPr="00C24893" w:rsidRDefault="00C24893" w:rsidP="00C24893">
      <w:pPr>
        <w:numPr>
          <w:ilvl w:val="2"/>
          <w:numId w:val="4"/>
        </w:numPr>
        <w:tabs>
          <w:tab w:val="num" w:pos="720"/>
        </w:tabs>
        <w:spacing w:after="0" w:line="276" w:lineRule="auto"/>
        <w:ind w:left="720"/>
        <w:jc w:val="both"/>
        <w:rPr>
          <w:rFonts w:ascii="Calibri" w:eastAsia="Calibri" w:hAnsi="Calibri" w:cs="Calibri"/>
        </w:rPr>
      </w:pPr>
      <w:r w:rsidRPr="00C24893">
        <w:rPr>
          <w:rFonts w:ascii="Calibri" w:eastAsia="Calibri" w:hAnsi="Calibri" w:cs="Calibri"/>
        </w:rPr>
        <w:t>w zakresie rozpowszechniania utworów lub ich części - wystawiania, wyświetlania, odtwarzania oraz nadawania i reemitowania, a także publicznego udostępniania utworów w taki sposób, aby każdy mógł mieć do nich dostęp w miejscu i w czasie przez siebie wybranym, przy użyciu wszelkich dostępnych technik, w tym wykorzystywanie w sieci Internet i w innych sieciach komputerowych, w tym zamieszczenie i modyfikacja utworów na stronach internetowych, nadawanie utworów przy pomocy sieci multimedialnej i teleinformatycznej, modyfikacje utworów umożliwiające stworzenie nawigacji po stronach internetowych, prawo nadania za pomocą wizji lub fonii przewodowej lub bezprzewodowej przez stację naziemną (również w sieci kablowej i telewizji kodowanej), prawo nadania z wykorzystaniem taśm magnetycznych i nośników magnetooptycznych, nadanie za pośrednictwem satelity, równoczesne i integralne nadawanie utworów nadawanych przez inną organizację radiową lub telewizyjną, publiczne udostępnianie na ogólnodostępnych wystawach lub ekspozycjach;</w:t>
      </w:r>
    </w:p>
    <w:p w14:paraId="2BF276A1" w14:textId="77777777" w:rsidR="00C24893" w:rsidRPr="00C24893" w:rsidRDefault="00C24893" w:rsidP="00C24893">
      <w:pPr>
        <w:numPr>
          <w:ilvl w:val="2"/>
          <w:numId w:val="4"/>
        </w:numPr>
        <w:tabs>
          <w:tab w:val="num" w:pos="720"/>
        </w:tabs>
        <w:spacing w:after="0" w:line="276" w:lineRule="auto"/>
        <w:ind w:left="720"/>
        <w:jc w:val="both"/>
        <w:rPr>
          <w:rFonts w:ascii="Calibri" w:eastAsia="Calibri" w:hAnsi="Calibri" w:cs="Calibri"/>
        </w:rPr>
      </w:pPr>
      <w:r w:rsidRPr="00C24893">
        <w:rPr>
          <w:rFonts w:ascii="Calibri" w:eastAsia="Calibri" w:hAnsi="Calibri" w:cs="Calibri"/>
        </w:rPr>
        <w:t>tworzenie i rozpowszechnianie utworów zależnych w stosunku do utworów, w tym dalszych opracowaniach opartych na utworach lub jego częściach i korzystanie z tak powstałych utworów zależnych w zakresie i na wszystkich znanych w dniu zawarcia umowy polach eksploatacji, w szczególności określonych w niniejszym paragrafie oraz rozporządzanie nimi, a także zezwalanie osobom trzecim na powyższe;</w:t>
      </w:r>
    </w:p>
    <w:p w14:paraId="0FBDC586" w14:textId="77777777" w:rsidR="00C24893" w:rsidRPr="00C24893" w:rsidRDefault="00C24893" w:rsidP="00C24893">
      <w:pPr>
        <w:numPr>
          <w:ilvl w:val="2"/>
          <w:numId w:val="4"/>
        </w:numPr>
        <w:tabs>
          <w:tab w:val="num" w:pos="720"/>
        </w:tabs>
        <w:spacing w:after="0" w:line="276" w:lineRule="auto"/>
        <w:ind w:left="720"/>
        <w:jc w:val="both"/>
        <w:rPr>
          <w:rFonts w:ascii="Calibri" w:eastAsia="Calibri" w:hAnsi="Calibri" w:cs="Calibri"/>
        </w:rPr>
      </w:pPr>
      <w:r w:rsidRPr="00C24893">
        <w:rPr>
          <w:rFonts w:ascii="Calibri" w:eastAsia="Calibri" w:hAnsi="Calibri" w:cs="Calibri"/>
        </w:rPr>
        <w:t>prawo do dokonywania wszelkich zmian lub modyfikacji utworów, w tym m.in. prawo do korekty, dokonywania przeróbek i zmian całości utworów oraz ich pojedynczych elementach,</w:t>
      </w:r>
    </w:p>
    <w:p w14:paraId="7E4F60A5" w14:textId="77777777" w:rsidR="00C24893" w:rsidRPr="00C24893" w:rsidRDefault="00C24893" w:rsidP="00C24893">
      <w:pPr>
        <w:numPr>
          <w:ilvl w:val="2"/>
          <w:numId w:val="4"/>
        </w:numPr>
        <w:tabs>
          <w:tab w:val="num" w:pos="720"/>
        </w:tabs>
        <w:spacing w:after="0" w:line="276" w:lineRule="auto"/>
        <w:ind w:left="720"/>
        <w:jc w:val="both"/>
        <w:rPr>
          <w:rFonts w:ascii="Calibri" w:eastAsia="Calibri" w:hAnsi="Calibri" w:cs="Calibri"/>
        </w:rPr>
      </w:pPr>
      <w:r w:rsidRPr="00C24893">
        <w:rPr>
          <w:rFonts w:ascii="Calibri" w:eastAsia="Calibri" w:hAnsi="Calibri" w:cs="Calibri"/>
        </w:rPr>
        <w:t>prawo do swobodnego używania i korzystania z utworów oraz ich pojedynczych elementów w ramach działalności Zamawiającego,</w:t>
      </w:r>
    </w:p>
    <w:p w14:paraId="463B9845" w14:textId="77777777" w:rsidR="00C24893" w:rsidRPr="00C24893" w:rsidRDefault="00C24893" w:rsidP="00C24893">
      <w:pPr>
        <w:numPr>
          <w:ilvl w:val="2"/>
          <w:numId w:val="4"/>
        </w:numPr>
        <w:tabs>
          <w:tab w:val="num" w:pos="720"/>
        </w:tabs>
        <w:spacing w:after="0" w:line="276" w:lineRule="auto"/>
        <w:ind w:left="720"/>
        <w:jc w:val="both"/>
        <w:rPr>
          <w:rFonts w:ascii="Calibri" w:eastAsia="Calibri" w:hAnsi="Calibri" w:cs="Calibri"/>
        </w:rPr>
      </w:pPr>
      <w:r w:rsidRPr="00C24893">
        <w:rPr>
          <w:rFonts w:ascii="Calibri" w:eastAsia="Calibri" w:hAnsi="Calibri" w:cs="Calibri"/>
        </w:rPr>
        <w:t>wykorzystanie utworów oraz ich pojedynczych elementów w zakresie reklamy i promocji Zamawiającego</w:t>
      </w:r>
      <w:r w:rsidR="00CD4AD3">
        <w:rPr>
          <w:rFonts w:ascii="Calibri" w:eastAsia="Calibri" w:hAnsi="Calibri" w:cs="Calibri"/>
        </w:rPr>
        <w:t>.</w:t>
      </w:r>
    </w:p>
    <w:p w14:paraId="774D727E" w14:textId="77777777" w:rsidR="00C24893" w:rsidRPr="00C24893" w:rsidRDefault="00C24893" w:rsidP="00C24893">
      <w:pPr>
        <w:numPr>
          <w:ilvl w:val="0"/>
          <w:numId w:val="10"/>
        </w:numPr>
        <w:spacing w:after="0" w:line="276" w:lineRule="auto"/>
        <w:contextualSpacing/>
        <w:jc w:val="both"/>
        <w:rPr>
          <w:rFonts w:ascii="Calibri" w:eastAsia="Calibri" w:hAnsi="Calibri" w:cs="Calibri"/>
        </w:rPr>
      </w:pPr>
      <w:r w:rsidRPr="00C24893">
        <w:rPr>
          <w:rFonts w:ascii="Calibri" w:eastAsia="Calibri" w:hAnsi="Calibri" w:cs="Calibri"/>
        </w:rPr>
        <w:t xml:space="preserve">Wykonawca przenosi na </w:t>
      </w:r>
      <w:r w:rsidR="003F5447">
        <w:rPr>
          <w:rFonts w:ascii="Calibri" w:eastAsia="Calibri" w:hAnsi="Calibri" w:cs="Calibri"/>
        </w:rPr>
        <w:t>Zamawiającego</w:t>
      </w:r>
      <w:r w:rsidRPr="00C24893">
        <w:rPr>
          <w:rFonts w:ascii="Calibri" w:eastAsia="Calibri" w:hAnsi="Calibri" w:cs="Calibri"/>
        </w:rPr>
        <w:t xml:space="preserve"> na zasadzie wyłączności autorskie prawo zezwalania na wykonywanie zależnych praw autorskich do utworów - Zamawiający jest wyłącznie uprawniony do zezwalania osobom trzecim (w tym podmiotom działającym na zlecenie Zamawiającego lub na podstawie zawartego z Zamawiającym innego stosunku cywilnoprawnego) na wykonywanie zależnych praw autorskich do Utworów. Zamawiający akceptuje brak odpowiedzialności Wykonawcy za dokonane modyfikacje Utworów.</w:t>
      </w:r>
    </w:p>
    <w:p w14:paraId="712E4D66" w14:textId="77777777" w:rsidR="00C24893" w:rsidRPr="00C24893" w:rsidRDefault="00C24893" w:rsidP="00C24893">
      <w:pPr>
        <w:numPr>
          <w:ilvl w:val="0"/>
          <w:numId w:val="10"/>
        </w:numPr>
        <w:spacing w:after="0" w:line="276" w:lineRule="auto"/>
        <w:contextualSpacing/>
        <w:jc w:val="both"/>
        <w:rPr>
          <w:rFonts w:ascii="Calibri" w:eastAsia="Calibri" w:hAnsi="Calibri" w:cs="Calibri"/>
        </w:rPr>
      </w:pPr>
      <w:r w:rsidRPr="00C24893">
        <w:rPr>
          <w:rFonts w:ascii="Calibri" w:eastAsia="Calibri" w:hAnsi="Calibri" w:cs="Calibri"/>
        </w:rPr>
        <w:t>Wykonawca zobowiązuje się dostarczyć utwory wykonane pod względem merytorycznym, formalnym i językowym ze starannością i na poziomie wymaganym przy utworach tego rodzaju.</w:t>
      </w:r>
    </w:p>
    <w:p w14:paraId="185C2530" w14:textId="77777777" w:rsidR="00C24893" w:rsidRPr="00C24893" w:rsidRDefault="00C24893" w:rsidP="00C24893">
      <w:pPr>
        <w:numPr>
          <w:ilvl w:val="0"/>
          <w:numId w:val="10"/>
        </w:numPr>
        <w:spacing w:after="0" w:line="276" w:lineRule="auto"/>
        <w:contextualSpacing/>
        <w:jc w:val="both"/>
        <w:rPr>
          <w:rFonts w:ascii="Calibri" w:eastAsia="Calibri" w:hAnsi="Calibri" w:cs="Calibri"/>
        </w:rPr>
      </w:pPr>
      <w:r w:rsidRPr="00C24893">
        <w:rPr>
          <w:rFonts w:ascii="Calibri" w:eastAsia="Calibri" w:hAnsi="Calibri" w:cs="Calibri"/>
        </w:rPr>
        <w:t>Wykonawca oświadcza, iż z chwilą przekazania poszczególnych utworów przenosi na Zamawiającego własność wszystkich nośników, na których utwory wykorzystane do wykonania przedmiotu Umowy zostały utrwalone i przekazane Zamawiającemu.</w:t>
      </w:r>
    </w:p>
    <w:p w14:paraId="29B7AEFD" w14:textId="77777777" w:rsidR="00C24893" w:rsidRPr="00C24893" w:rsidRDefault="00C24893" w:rsidP="00C24893">
      <w:pPr>
        <w:numPr>
          <w:ilvl w:val="0"/>
          <w:numId w:val="10"/>
        </w:numPr>
        <w:spacing w:after="0" w:line="276" w:lineRule="auto"/>
        <w:contextualSpacing/>
        <w:jc w:val="both"/>
        <w:rPr>
          <w:rFonts w:ascii="Calibri" w:eastAsia="Calibri" w:hAnsi="Calibri" w:cs="Calibri"/>
        </w:rPr>
      </w:pPr>
      <w:r w:rsidRPr="00C24893">
        <w:rPr>
          <w:rFonts w:ascii="Calibri" w:eastAsia="Calibri" w:hAnsi="Calibri" w:cs="Calibri"/>
        </w:rPr>
        <w:t>Przeniesienie autorskich praw majątkowych oraz wyłącznego prawa zezwalania na wykonywanie autorskich praw zależnych na Zamawiającego następuje w ramach wynagrodzenia, o którym mowa w § 3 umowy, które stanowić będzie całkowitą należność z tytułu przeniesienia autorskich praw majątkowych oraz prawa zezwalania na wykonywanie autorskich praw zależnych i obejmuje korzystanie na wszelkich polach eksploatacji.</w:t>
      </w:r>
    </w:p>
    <w:p w14:paraId="06C0F21C" w14:textId="77777777" w:rsidR="00C24893" w:rsidRPr="00C24893" w:rsidRDefault="00C24893" w:rsidP="00C24893">
      <w:pPr>
        <w:numPr>
          <w:ilvl w:val="0"/>
          <w:numId w:val="10"/>
        </w:numPr>
        <w:spacing w:after="0" w:line="276" w:lineRule="auto"/>
        <w:contextualSpacing/>
        <w:jc w:val="both"/>
        <w:rPr>
          <w:rFonts w:ascii="Calibri" w:eastAsia="Calibri" w:hAnsi="Calibri" w:cs="Calibri"/>
        </w:rPr>
      </w:pPr>
      <w:r w:rsidRPr="00C24893">
        <w:rPr>
          <w:rFonts w:ascii="Calibri" w:eastAsia="Calibri" w:hAnsi="Calibri" w:cs="Calibri"/>
        </w:rPr>
        <w:t>Wykonawca wyraża zgodę na wykonywanie przez Zamawiającego autorskich praw osobistych do utworu, według potrzeb Zamawiającego wynikających z przyjętego przez niego sposobu rozpowszechniania utworu, w szczególności na decydowanie o rozpowszechnianiu całości lub części utworu, samodzielnie lub połączeniu z innymi utworami, w tym plastycznym lub literackimi, a także w ramach utworów audiowizualnych. Wykonawca upoważnia Zamawiającego do wykonywania w jego imieniu autorskich praw osobistych do dokumentacji, a w szczególności do:</w:t>
      </w:r>
    </w:p>
    <w:p w14:paraId="3314D99D" w14:textId="77777777" w:rsidR="00C24893" w:rsidRPr="00C24893" w:rsidRDefault="00C24893" w:rsidP="00C24893">
      <w:pPr>
        <w:shd w:val="clear" w:color="auto" w:fill="FFFFFF"/>
        <w:spacing w:after="200" w:line="276" w:lineRule="auto"/>
        <w:ind w:left="851" w:hanging="294"/>
        <w:jc w:val="both"/>
        <w:rPr>
          <w:rFonts w:ascii="Calibri" w:eastAsia="Calibri" w:hAnsi="Calibri" w:cs="Calibri"/>
        </w:rPr>
      </w:pPr>
      <w:r w:rsidRPr="00C24893">
        <w:rPr>
          <w:rFonts w:ascii="Calibri" w:eastAsia="Calibri" w:hAnsi="Calibri" w:cs="Calibri"/>
        </w:rPr>
        <w:t>1) wkraczania w integralność dokumentacji oraz wyboru sposobu i zakresu naruszania treści lub formy dokumentacji,</w:t>
      </w:r>
    </w:p>
    <w:p w14:paraId="41ED33C7" w14:textId="77777777" w:rsidR="00C24893" w:rsidRPr="00C24893" w:rsidRDefault="00C24893" w:rsidP="00C24893">
      <w:pPr>
        <w:shd w:val="clear" w:color="auto" w:fill="FFFFFF"/>
        <w:spacing w:after="200" w:line="276" w:lineRule="auto"/>
        <w:ind w:left="851" w:hanging="294"/>
        <w:jc w:val="both"/>
        <w:rPr>
          <w:rFonts w:ascii="Calibri" w:eastAsia="Calibri" w:hAnsi="Calibri" w:cs="Calibri"/>
        </w:rPr>
      </w:pPr>
      <w:r w:rsidRPr="00C24893">
        <w:rPr>
          <w:rFonts w:ascii="Calibri" w:eastAsia="Calibri" w:hAnsi="Calibri" w:cs="Calibri"/>
        </w:rPr>
        <w:t>2) decydowania o pierwszym i każdym następnym publicznym udostępnieniu dokumentacji (sposobach, formach, terminach i miejscach),</w:t>
      </w:r>
    </w:p>
    <w:p w14:paraId="43E827AB" w14:textId="77777777" w:rsidR="00C24893" w:rsidRPr="00C24893" w:rsidRDefault="00C24893" w:rsidP="00C24893">
      <w:pPr>
        <w:shd w:val="clear" w:color="auto" w:fill="FFFFFF"/>
        <w:spacing w:after="200" w:line="276" w:lineRule="auto"/>
        <w:ind w:left="851" w:hanging="294"/>
        <w:jc w:val="both"/>
        <w:rPr>
          <w:rFonts w:ascii="Calibri" w:eastAsia="Calibri" w:hAnsi="Calibri" w:cs="Calibri"/>
        </w:rPr>
      </w:pPr>
      <w:r w:rsidRPr="00C24893">
        <w:rPr>
          <w:rFonts w:ascii="Calibri" w:eastAsia="Calibri" w:hAnsi="Calibri" w:cs="Calibri"/>
        </w:rPr>
        <w:t>3) uprawnień osobistych przysługujących Wykonawcy na podstawie stosownych przepisów prawa.</w:t>
      </w:r>
    </w:p>
    <w:p w14:paraId="3C46A4D0" w14:textId="22F94CBB" w:rsidR="00C24893" w:rsidRPr="00C24893" w:rsidRDefault="00FE5FA9" w:rsidP="00C24893">
      <w:pPr>
        <w:numPr>
          <w:ilvl w:val="0"/>
          <w:numId w:val="5"/>
        </w:numPr>
        <w:shd w:val="clear" w:color="auto" w:fill="FFFFFF"/>
        <w:spacing w:after="200" w:line="276" w:lineRule="auto"/>
        <w:contextualSpacing/>
        <w:jc w:val="both"/>
        <w:rPr>
          <w:rFonts w:ascii="Calibri" w:eastAsia="Calibri" w:hAnsi="Calibri" w:cs="Calibri"/>
        </w:rPr>
      </w:pPr>
      <w:r w:rsidRPr="00D838B7">
        <w:rPr>
          <w:rFonts w:cstheme="minorHAnsi"/>
        </w:rPr>
        <w:t xml:space="preserve">W przypadku gdy osoba trzecia zgłosi przeciwko Zamawiającemu jakiekolwiek roszczenia dotyczące </w:t>
      </w:r>
      <w:r>
        <w:rPr>
          <w:rFonts w:cstheme="minorHAnsi"/>
        </w:rPr>
        <w:t>p</w:t>
      </w:r>
      <w:r w:rsidRPr="00D838B7">
        <w:rPr>
          <w:rFonts w:cstheme="minorHAnsi"/>
        </w:rPr>
        <w:t xml:space="preserve">rzedmiotu </w:t>
      </w:r>
      <w:r>
        <w:rPr>
          <w:rFonts w:cstheme="minorHAnsi"/>
        </w:rPr>
        <w:t>u</w:t>
      </w:r>
      <w:r w:rsidRPr="00D838B7">
        <w:rPr>
          <w:rFonts w:cstheme="minorHAnsi"/>
        </w:rPr>
        <w:t>mowy</w:t>
      </w:r>
      <w:r>
        <w:rPr>
          <w:rFonts w:ascii="Calibri" w:eastAsia="Calibri" w:hAnsi="Calibri" w:cs="Calibri"/>
        </w:rPr>
        <w:t xml:space="preserve">, </w:t>
      </w:r>
      <w:r w:rsidR="00C24893" w:rsidRPr="00C24893">
        <w:rPr>
          <w:rFonts w:ascii="Calibri" w:eastAsia="Calibri" w:hAnsi="Calibri" w:cs="Calibri"/>
        </w:rPr>
        <w:t xml:space="preserve">Wykonawca zobowiązuje się naprawić jakąkolwiek szkodę poniesioną przez Zamawiającego, użytkownika lub innych wykonawców w związku z jakimikolwiek roszczeniami osób trzecich, postępowaniami sądowymi lub innymi, w tym pokryje uzasadnione koszty obsługi prawnej poniesione przez Zamawiającego lub użytkownika w związku z powyższym, o ile taka szkoda będzie wynikiem złożenia przez Wykonawcę oświadczeń lub zapewnień niezgodnych z rzeczywistym stanem faktycznym lub prawnym. </w:t>
      </w:r>
    </w:p>
    <w:p w14:paraId="7D2D834B" w14:textId="77777777" w:rsidR="00C24893" w:rsidRPr="00C24893" w:rsidRDefault="003F5447" w:rsidP="00C24893">
      <w:pPr>
        <w:widowControl w:val="0"/>
        <w:numPr>
          <w:ilvl w:val="0"/>
          <w:numId w:val="5"/>
        </w:numPr>
        <w:suppressLineNumbers/>
        <w:suppressAutoHyphens/>
        <w:spacing w:after="0" w:line="276" w:lineRule="auto"/>
        <w:contextualSpacing/>
        <w:jc w:val="both"/>
        <w:rPr>
          <w:rFonts w:ascii="Calibri" w:eastAsia="Verdana" w:hAnsi="Calibri" w:cs="Calibri"/>
          <w:bCs/>
          <w:kern w:val="1"/>
          <w:lang w:eastAsia="hi-IN" w:bidi="hi-IN"/>
        </w:rPr>
      </w:pPr>
      <w:r>
        <w:rPr>
          <w:rFonts w:ascii="Calibri" w:eastAsia="Verdana" w:hAnsi="Calibri" w:cs="Calibri"/>
          <w:bCs/>
          <w:kern w:val="1"/>
          <w:lang w:eastAsia="hi-IN" w:bidi="hi-IN"/>
        </w:rPr>
        <w:t>Wykonawca</w:t>
      </w:r>
      <w:r w:rsidR="00C24893" w:rsidRPr="00C24893">
        <w:rPr>
          <w:rFonts w:ascii="Calibri" w:eastAsia="Verdana" w:hAnsi="Calibri" w:cs="Calibri"/>
          <w:bCs/>
          <w:kern w:val="1"/>
          <w:lang w:eastAsia="hi-IN" w:bidi="hi-IN"/>
        </w:rPr>
        <w:t xml:space="preserve"> udziela Z</w:t>
      </w:r>
      <w:r>
        <w:rPr>
          <w:rFonts w:ascii="Calibri" w:eastAsia="Verdana" w:hAnsi="Calibri" w:cs="Calibri"/>
          <w:bCs/>
          <w:kern w:val="1"/>
          <w:lang w:eastAsia="hi-IN" w:bidi="hi-IN"/>
        </w:rPr>
        <w:t>amawiającemu</w:t>
      </w:r>
      <w:r w:rsidR="00C24893" w:rsidRPr="00C24893">
        <w:rPr>
          <w:rFonts w:ascii="Calibri" w:eastAsia="Verdana" w:hAnsi="Calibri" w:cs="Calibri"/>
          <w:bCs/>
          <w:kern w:val="1"/>
          <w:lang w:eastAsia="hi-IN" w:bidi="hi-IN"/>
        </w:rPr>
        <w:t xml:space="preserve"> zgody na utrwalanie, zwielokrotnianie i wykorzystanie jego wizerunku w zakresie i na zasadach zgodnych z niniejszym paragrafem, w tym na wskazanych polach eksploatacji.</w:t>
      </w:r>
    </w:p>
    <w:p w14:paraId="5612DC3D" w14:textId="77777777" w:rsidR="00C24893" w:rsidRPr="00C24893" w:rsidRDefault="00C24893" w:rsidP="00C24893">
      <w:pPr>
        <w:widowControl w:val="0"/>
        <w:numPr>
          <w:ilvl w:val="0"/>
          <w:numId w:val="5"/>
        </w:numPr>
        <w:suppressLineNumbers/>
        <w:suppressAutoHyphens/>
        <w:spacing w:after="0" w:line="276" w:lineRule="auto"/>
        <w:contextualSpacing/>
        <w:jc w:val="both"/>
        <w:rPr>
          <w:rFonts w:ascii="Calibri" w:eastAsia="Verdana" w:hAnsi="Calibri" w:cs="Calibri"/>
          <w:bCs/>
          <w:kern w:val="1"/>
          <w:lang w:eastAsia="hi-IN" w:bidi="hi-IN"/>
        </w:rPr>
      </w:pPr>
      <w:r w:rsidRPr="00C24893">
        <w:rPr>
          <w:rFonts w:ascii="Calibri" w:eastAsia="Verdana" w:hAnsi="Calibri" w:cs="Calibri"/>
          <w:bCs/>
          <w:kern w:val="1"/>
          <w:lang w:eastAsia="hi-IN" w:bidi="hi-IN"/>
        </w:rPr>
        <w:t>Z</w:t>
      </w:r>
      <w:r w:rsidR="003F5447">
        <w:rPr>
          <w:rFonts w:ascii="Calibri" w:eastAsia="Verdana" w:hAnsi="Calibri" w:cs="Calibri"/>
          <w:bCs/>
          <w:kern w:val="1"/>
          <w:lang w:eastAsia="hi-IN" w:bidi="hi-IN"/>
        </w:rPr>
        <w:t>amawiający</w:t>
      </w:r>
      <w:r w:rsidRPr="00C24893">
        <w:rPr>
          <w:rFonts w:ascii="Calibri" w:eastAsia="Verdana" w:hAnsi="Calibri" w:cs="Calibri"/>
          <w:bCs/>
          <w:kern w:val="1"/>
          <w:lang w:eastAsia="hi-IN" w:bidi="hi-IN"/>
        </w:rPr>
        <w:t xml:space="preserve"> będzie uprawniony do przeniesienia praw nabytych na podstawie niniejszej umowy, w tym zgód i zezwoleń określonych w niniejszej umowie, na inne podmioty, z którymi </w:t>
      </w:r>
      <w:r w:rsidR="003F5447">
        <w:rPr>
          <w:rFonts w:ascii="Calibri" w:eastAsia="Verdana" w:hAnsi="Calibri" w:cs="Calibri"/>
          <w:bCs/>
          <w:kern w:val="1"/>
          <w:lang w:eastAsia="hi-IN" w:bidi="hi-IN"/>
        </w:rPr>
        <w:t>Zamawiający</w:t>
      </w:r>
      <w:r w:rsidRPr="00C24893">
        <w:rPr>
          <w:rFonts w:ascii="Calibri" w:eastAsia="Verdana" w:hAnsi="Calibri" w:cs="Calibri"/>
          <w:bCs/>
          <w:kern w:val="1"/>
          <w:lang w:eastAsia="hi-IN" w:bidi="hi-IN"/>
        </w:rPr>
        <w:t xml:space="preserve"> zawrze stosowne porozumienie, bądź umowę, na co </w:t>
      </w:r>
      <w:r w:rsidR="003F5447">
        <w:rPr>
          <w:rFonts w:ascii="Calibri" w:eastAsia="Verdana" w:hAnsi="Calibri" w:cs="Calibri"/>
          <w:bCs/>
          <w:kern w:val="1"/>
          <w:lang w:eastAsia="hi-IN" w:bidi="hi-IN"/>
        </w:rPr>
        <w:t>Wykonawca</w:t>
      </w:r>
      <w:r w:rsidRPr="00C24893">
        <w:rPr>
          <w:rFonts w:ascii="Calibri" w:eastAsia="Verdana" w:hAnsi="Calibri" w:cs="Calibri"/>
          <w:bCs/>
          <w:kern w:val="1"/>
          <w:lang w:eastAsia="hi-IN" w:bidi="hi-IN"/>
        </w:rPr>
        <w:t xml:space="preserve"> wyraża zgodę.</w:t>
      </w:r>
    </w:p>
    <w:p w14:paraId="2C980413" w14:textId="77777777" w:rsidR="00C24893" w:rsidRPr="00C24893" w:rsidRDefault="00C24893" w:rsidP="00C24893">
      <w:pPr>
        <w:widowControl w:val="0"/>
        <w:suppressAutoHyphens/>
        <w:autoSpaceDE w:val="0"/>
        <w:spacing w:after="0" w:line="276" w:lineRule="auto"/>
        <w:jc w:val="both"/>
        <w:rPr>
          <w:rFonts w:ascii="Calibri" w:eastAsia="Calibri" w:hAnsi="Calibri" w:cs="Calibri"/>
        </w:rPr>
      </w:pPr>
    </w:p>
    <w:p w14:paraId="5EE126AA" w14:textId="77777777" w:rsidR="00C24893" w:rsidRPr="00C24893" w:rsidRDefault="00C24893" w:rsidP="00C24893">
      <w:pPr>
        <w:widowControl w:val="0"/>
        <w:suppressLineNumbers/>
        <w:suppressAutoHyphens/>
        <w:spacing w:after="0" w:line="276" w:lineRule="auto"/>
        <w:jc w:val="center"/>
        <w:rPr>
          <w:rFonts w:ascii="Calibri" w:eastAsia="Verdana" w:hAnsi="Calibri" w:cs="Calibri"/>
          <w:b/>
          <w:bCs/>
          <w:kern w:val="1"/>
          <w:lang w:eastAsia="hi-IN" w:bidi="hi-IN"/>
        </w:rPr>
      </w:pPr>
    </w:p>
    <w:p w14:paraId="7E9538D2" w14:textId="77777777" w:rsidR="00C24893" w:rsidRPr="00C24893" w:rsidRDefault="00C24893" w:rsidP="00C24893">
      <w:pPr>
        <w:widowControl w:val="0"/>
        <w:suppressLineNumbers/>
        <w:suppressAutoHyphens/>
        <w:spacing w:after="0" w:line="276" w:lineRule="auto"/>
        <w:jc w:val="center"/>
        <w:rPr>
          <w:rFonts w:ascii="Calibri" w:eastAsia="Verdana" w:hAnsi="Calibri" w:cs="Calibri"/>
          <w:b/>
          <w:bCs/>
          <w:kern w:val="1"/>
          <w:lang w:eastAsia="hi-IN" w:bidi="hi-IN"/>
        </w:rPr>
      </w:pPr>
      <w:r w:rsidRPr="00C24893">
        <w:rPr>
          <w:rFonts w:ascii="Calibri" w:eastAsia="Verdana" w:hAnsi="Calibri" w:cs="Calibri"/>
          <w:b/>
          <w:bCs/>
          <w:kern w:val="1"/>
          <w:lang w:eastAsia="hi-IN" w:bidi="hi-IN"/>
        </w:rPr>
        <w:t>§ 8 Postanowienia końcowe</w:t>
      </w:r>
    </w:p>
    <w:p w14:paraId="3DB1D42A" w14:textId="77777777" w:rsidR="00C24893" w:rsidRPr="00C24893" w:rsidRDefault="00C24893" w:rsidP="00C24893">
      <w:pPr>
        <w:widowControl w:val="0"/>
        <w:suppressLineNumbers/>
        <w:suppressAutoHyphens/>
        <w:spacing w:after="0" w:line="276" w:lineRule="auto"/>
        <w:jc w:val="center"/>
        <w:rPr>
          <w:rFonts w:ascii="Calibri" w:eastAsia="Arial Unicode MS" w:hAnsi="Calibri" w:cs="Calibri"/>
          <w:kern w:val="1"/>
          <w:lang w:eastAsia="hi-IN" w:bidi="hi-IN"/>
        </w:rPr>
      </w:pPr>
    </w:p>
    <w:p w14:paraId="6A251D1B" w14:textId="77777777" w:rsidR="00C24893" w:rsidRPr="00C24893" w:rsidRDefault="00C24893" w:rsidP="00C24893">
      <w:pPr>
        <w:widowControl w:val="0"/>
        <w:numPr>
          <w:ilvl w:val="0"/>
          <w:numId w:val="9"/>
        </w:numPr>
        <w:suppressLineNumbers/>
        <w:suppressAutoHyphens/>
        <w:spacing w:after="0" w:line="276" w:lineRule="auto"/>
        <w:contextualSpacing/>
        <w:jc w:val="both"/>
        <w:rPr>
          <w:rFonts w:ascii="Calibri" w:eastAsia="Arial Unicode MS" w:hAnsi="Calibri" w:cs="Calibri"/>
          <w:kern w:val="1"/>
          <w:lang w:eastAsia="hi-IN" w:bidi="hi-IN"/>
        </w:rPr>
      </w:pPr>
      <w:r w:rsidRPr="00C24893">
        <w:rPr>
          <w:rFonts w:ascii="Calibri" w:eastAsia="Verdana" w:hAnsi="Calibri" w:cs="Calibri"/>
          <w:kern w:val="1"/>
          <w:lang w:eastAsia="hi-IN" w:bidi="hi-IN"/>
        </w:rPr>
        <w:t>Wszelkie spory mogące wyniknąć z niniejszej umowy Strony poddają rozstrzygnięciu sądom właściwym ze względu na siedzibę Z</w:t>
      </w:r>
      <w:r w:rsidR="003F5447">
        <w:rPr>
          <w:rFonts w:ascii="Calibri" w:eastAsia="Verdana" w:hAnsi="Calibri" w:cs="Calibri"/>
          <w:kern w:val="1"/>
          <w:lang w:eastAsia="hi-IN" w:bidi="hi-IN"/>
        </w:rPr>
        <w:t>amawiającego</w:t>
      </w:r>
      <w:r w:rsidRPr="00C24893">
        <w:rPr>
          <w:rFonts w:ascii="Calibri" w:eastAsia="Verdana" w:hAnsi="Calibri" w:cs="Calibri"/>
          <w:kern w:val="1"/>
          <w:lang w:eastAsia="hi-IN" w:bidi="hi-IN"/>
        </w:rPr>
        <w:t>.</w:t>
      </w:r>
    </w:p>
    <w:p w14:paraId="2CDA8A73" w14:textId="77777777" w:rsidR="00C24893" w:rsidRPr="00C24893" w:rsidRDefault="00C24893" w:rsidP="00C24893">
      <w:pPr>
        <w:widowControl w:val="0"/>
        <w:numPr>
          <w:ilvl w:val="0"/>
          <w:numId w:val="9"/>
        </w:numPr>
        <w:suppressLineNumbers/>
        <w:suppressAutoHyphens/>
        <w:spacing w:after="0" w:line="276" w:lineRule="auto"/>
        <w:contextualSpacing/>
        <w:jc w:val="both"/>
        <w:rPr>
          <w:rFonts w:ascii="Calibri" w:eastAsia="Arial Unicode MS" w:hAnsi="Calibri" w:cs="Calibri"/>
          <w:kern w:val="1"/>
          <w:lang w:eastAsia="hi-IN" w:bidi="hi-IN"/>
        </w:rPr>
      </w:pPr>
      <w:r w:rsidRPr="00C24893">
        <w:rPr>
          <w:rFonts w:ascii="Calibri" w:eastAsia="Calibri" w:hAnsi="Calibri" w:cs="Calibri"/>
          <w:lang w:eastAsia="hi-IN" w:bidi="hi-IN"/>
        </w:rPr>
        <w:t xml:space="preserve">Postanowienia umowy są poufne i nie mogą być udostępniane osobom trzecim bez pisemnej zgody obu umawiających się Stron, za wyjątkiem przypadków, w których powszechnie obowiązujące przepisy nakładają obowiązek udostępnienia umów lub ich treści. </w:t>
      </w:r>
    </w:p>
    <w:p w14:paraId="56FE17FF" w14:textId="77777777" w:rsidR="00C24893" w:rsidRPr="00C24893" w:rsidRDefault="00C24893" w:rsidP="00C24893">
      <w:pPr>
        <w:widowControl w:val="0"/>
        <w:numPr>
          <w:ilvl w:val="0"/>
          <w:numId w:val="9"/>
        </w:numPr>
        <w:suppressLineNumbers/>
        <w:suppressAutoHyphens/>
        <w:spacing w:after="0" w:line="276" w:lineRule="auto"/>
        <w:contextualSpacing/>
        <w:jc w:val="both"/>
        <w:rPr>
          <w:rFonts w:ascii="Calibri" w:eastAsia="Arial Unicode MS" w:hAnsi="Calibri" w:cs="Calibri"/>
          <w:kern w:val="1"/>
          <w:lang w:eastAsia="hi-IN" w:bidi="hi-IN"/>
        </w:rPr>
      </w:pPr>
      <w:r w:rsidRPr="00C24893">
        <w:rPr>
          <w:rFonts w:ascii="Calibri" w:eastAsia="Verdana" w:hAnsi="Calibri" w:cs="Calibri"/>
          <w:lang w:eastAsia="hi-IN" w:bidi="hi-IN"/>
        </w:rPr>
        <w:t>W sprawach nieuregulowanych umową mają zastosowanie przepisy</w:t>
      </w:r>
      <w:r w:rsidR="00CD4AD3" w:rsidRPr="0093501C">
        <w:t xml:space="preserve"> prawa powszechnie obowiązującego</w:t>
      </w:r>
      <w:r w:rsidR="00CD4AD3">
        <w:rPr>
          <w:rFonts w:ascii="Calibri" w:eastAsia="Verdana" w:hAnsi="Calibri" w:cs="Calibri"/>
          <w:lang w:eastAsia="hi-IN" w:bidi="hi-IN"/>
        </w:rPr>
        <w:t xml:space="preserve"> w szczególności </w:t>
      </w:r>
      <w:r w:rsidR="00CD4AD3" w:rsidRPr="00C24893">
        <w:rPr>
          <w:rFonts w:ascii="Calibri" w:eastAsia="Verdana" w:hAnsi="Calibri" w:cs="Calibri"/>
          <w:lang w:eastAsia="hi-IN" w:bidi="hi-IN"/>
        </w:rPr>
        <w:t>kodeksu cywilnego</w:t>
      </w:r>
      <w:r w:rsidR="00CD4AD3">
        <w:rPr>
          <w:rFonts w:ascii="Calibri" w:eastAsia="Verdana" w:hAnsi="Calibri" w:cs="Calibri"/>
          <w:lang w:eastAsia="hi-IN" w:bidi="hi-IN"/>
        </w:rPr>
        <w:t xml:space="preserve"> oraz ustawy o </w:t>
      </w:r>
      <w:r w:rsidRPr="00C24893">
        <w:rPr>
          <w:rFonts w:ascii="Calibri" w:eastAsia="Verdana" w:hAnsi="Calibri" w:cs="Calibri"/>
          <w:lang w:eastAsia="hi-IN" w:bidi="hi-IN"/>
        </w:rPr>
        <w:t>praw</w:t>
      </w:r>
      <w:r w:rsidR="00CD4AD3">
        <w:rPr>
          <w:rFonts w:ascii="Calibri" w:eastAsia="Verdana" w:hAnsi="Calibri" w:cs="Calibri"/>
          <w:lang w:eastAsia="hi-IN" w:bidi="hi-IN"/>
        </w:rPr>
        <w:t>ie autorskim i prawach pokrewnych</w:t>
      </w:r>
      <w:r w:rsidRPr="00C24893">
        <w:rPr>
          <w:rFonts w:ascii="Calibri" w:eastAsia="Verdana" w:hAnsi="Calibri" w:cs="Calibri"/>
          <w:lang w:eastAsia="hi-IN" w:bidi="hi-IN"/>
        </w:rPr>
        <w:t>.</w:t>
      </w:r>
    </w:p>
    <w:p w14:paraId="6CEB70A5" w14:textId="77777777" w:rsidR="00C24893" w:rsidRPr="00C24893" w:rsidRDefault="00C24893" w:rsidP="00C24893">
      <w:pPr>
        <w:widowControl w:val="0"/>
        <w:numPr>
          <w:ilvl w:val="0"/>
          <w:numId w:val="9"/>
        </w:numPr>
        <w:suppressLineNumbers/>
        <w:suppressAutoHyphens/>
        <w:spacing w:after="0" w:line="276" w:lineRule="auto"/>
        <w:contextualSpacing/>
        <w:jc w:val="both"/>
        <w:rPr>
          <w:rFonts w:ascii="Calibri" w:eastAsia="Arial Unicode MS" w:hAnsi="Calibri" w:cs="Calibri"/>
          <w:kern w:val="1"/>
          <w:lang w:eastAsia="hi-IN" w:bidi="hi-IN"/>
        </w:rPr>
      </w:pPr>
      <w:r w:rsidRPr="00C24893">
        <w:rPr>
          <w:rFonts w:ascii="Calibri" w:eastAsia="Verdana" w:hAnsi="Calibri" w:cs="Calibri"/>
          <w:lang w:eastAsia="hi-IN" w:bidi="hi-IN"/>
        </w:rPr>
        <w:t>Umowę sporządzono w dwóch jednobrzmiących egzemplarzach, po jednym dla każdej ze Stron.</w:t>
      </w:r>
    </w:p>
    <w:p w14:paraId="1F4D5012" w14:textId="77777777" w:rsidR="00C24893" w:rsidRDefault="00C24893" w:rsidP="00C24893">
      <w:pPr>
        <w:widowControl w:val="0"/>
        <w:suppressLineNumbers/>
        <w:suppressAutoHyphens/>
        <w:spacing w:after="0" w:line="276" w:lineRule="auto"/>
        <w:jc w:val="both"/>
        <w:rPr>
          <w:rFonts w:ascii="Calibri" w:eastAsia="Arial Unicode MS" w:hAnsi="Calibri" w:cs="Calibri"/>
          <w:kern w:val="1"/>
          <w:lang w:eastAsia="hi-IN" w:bidi="hi-IN"/>
        </w:rPr>
      </w:pPr>
    </w:p>
    <w:p w14:paraId="74058C31" w14:textId="77777777" w:rsidR="00FC3D5B" w:rsidRDefault="00FC3D5B" w:rsidP="00C24893">
      <w:pPr>
        <w:widowControl w:val="0"/>
        <w:suppressLineNumbers/>
        <w:suppressAutoHyphens/>
        <w:spacing w:after="0" w:line="276" w:lineRule="auto"/>
        <w:jc w:val="both"/>
        <w:rPr>
          <w:rFonts w:ascii="Calibri" w:eastAsia="Arial Unicode MS" w:hAnsi="Calibri" w:cs="Calibri"/>
          <w:kern w:val="1"/>
          <w:lang w:eastAsia="hi-IN" w:bidi="hi-IN"/>
        </w:rPr>
      </w:pPr>
    </w:p>
    <w:p w14:paraId="13E022D9" w14:textId="77777777" w:rsidR="00FC3D5B" w:rsidRPr="00C24893" w:rsidRDefault="00FC3D5B" w:rsidP="00C24893">
      <w:pPr>
        <w:widowControl w:val="0"/>
        <w:suppressLineNumbers/>
        <w:suppressAutoHyphens/>
        <w:spacing w:after="0" w:line="276" w:lineRule="auto"/>
        <w:jc w:val="both"/>
        <w:rPr>
          <w:rFonts w:ascii="Calibri" w:eastAsia="Arial Unicode MS" w:hAnsi="Calibri" w:cs="Calibri"/>
          <w:kern w:val="1"/>
          <w:lang w:eastAsia="hi-IN" w:bidi="hi-IN"/>
        </w:rPr>
      </w:pPr>
    </w:p>
    <w:p w14:paraId="18A599CE" w14:textId="77777777" w:rsidR="00C24893" w:rsidRPr="00C24893" w:rsidRDefault="00C24893" w:rsidP="00C24893">
      <w:pPr>
        <w:widowControl w:val="0"/>
        <w:suppressLineNumbers/>
        <w:suppressAutoHyphens/>
        <w:spacing w:after="0" w:line="276" w:lineRule="auto"/>
        <w:jc w:val="both"/>
        <w:rPr>
          <w:rFonts w:ascii="Calibri" w:eastAsia="Arial Unicode MS" w:hAnsi="Calibri" w:cs="Calibri"/>
          <w:kern w:val="1"/>
          <w:lang w:eastAsia="hi-IN" w:bidi="hi-IN"/>
        </w:rPr>
      </w:pPr>
    </w:p>
    <w:p w14:paraId="240A2571" w14:textId="77777777" w:rsidR="00C24893" w:rsidRPr="00C24893" w:rsidRDefault="003F5447" w:rsidP="00C24893">
      <w:pPr>
        <w:widowControl w:val="0"/>
        <w:suppressLineNumbers/>
        <w:suppressAutoHyphens/>
        <w:spacing w:after="0" w:line="276" w:lineRule="auto"/>
        <w:jc w:val="both"/>
        <w:rPr>
          <w:rFonts w:ascii="Calibri" w:eastAsia="Arial Unicode MS" w:hAnsi="Calibri" w:cs="Calibri"/>
          <w:kern w:val="1"/>
          <w:lang w:eastAsia="hi-IN" w:bidi="hi-IN"/>
        </w:rPr>
      </w:pPr>
      <w:r>
        <w:rPr>
          <w:rFonts w:ascii="Calibri" w:eastAsia="Verdana" w:hAnsi="Calibri" w:cs="Calibri"/>
          <w:kern w:val="1"/>
          <w:lang w:eastAsia="hi-IN" w:bidi="hi-IN"/>
        </w:rPr>
        <w:t xml:space="preserve">        </w:t>
      </w:r>
      <w:r w:rsidR="00C24893" w:rsidRPr="00C24893">
        <w:rPr>
          <w:rFonts w:ascii="Calibri" w:eastAsia="Verdana" w:hAnsi="Calibri" w:cs="Calibri"/>
          <w:kern w:val="1"/>
          <w:lang w:eastAsia="hi-IN" w:bidi="hi-IN"/>
        </w:rPr>
        <w:t>Z</w:t>
      </w:r>
      <w:r>
        <w:rPr>
          <w:rFonts w:ascii="Calibri" w:eastAsia="Verdana" w:hAnsi="Calibri" w:cs="Calibri"/>
          <w:kern w:val="1"/>
          <w:lang w:eastAsia="hi-IN" w:bidi="hi-IN"/>
        </w:rPr>
        <w:t>amawiający</w:t>
      </w:r>
      <w:r w:rsidR="00C24893" w:rsidRPr="00C24893">
        <w:rPr>
          <w:rFonts w:ascii="Calibri" w:eastAsia="Verdana" w:hAnsi="Calibri" w:cs="Calibri"/>
          <w:kern w:val="1"/>
          <w:lang w:eastAsia="hi-IN" w:bidi="hi-IN"/>
        </w:rPr>
        <w:t xml:space="preserve">                               </w:t>
      </w:r>
      <w:r w:rsidR="00C24893" w:rsidRPr="00C24893">
        <w:rPr>
          <w:rFonts w:ascii="Calibri" w:eastAsia="Verdana" w:hAnsi="Calibri" w:cs="Calibri"/>
          <w:kern w:val="1"/>
          <w:lang w:eastAsia="hi-IN" w:bidi="hi-IN"/>
        </w:rPr>
        <w:tab/>
      </w:r>
      <w:r w:rsidR="00C24893" w:rsidRPr="00C24893">
        <w:rPr>
          <w:rFonts w:ascii="Calibri" w:eastAsia="Verdana" w:hAnsi="Calibri" w:cs="Calibri"/>
          <w:kern w:val="1"/>
          <w:lang w:eastAsia="hi-IN" w:bidi="hi-IN"/>
        </w:rPr>
        <w:tab/>
      </w:r>
      <w:r w:rsidR="00C24893" w:rsidRPr="00C24893">
        <w:rPr>
          <w:rFonts w:ascii="Calibri" w:eastAsia="Verdana" w:hAnsi="Calibri" w:cs="Calibri"/>
          <w:kern w:val="1"/>
          <w:lang w:eastAsia="hi-IN" w:bidi="hi-IN"/>
        </w:rPr>
        <w:tab/>
      </w:r>
      <w:r w:rsidR="00C24893" w:rsidRPr="00C24893">
        <w:rPr>
          <w:rFonts w:ascii="Calibri" w:eastAsia="Verdana" w:hAnsi="Calibri" w:cs="Calibri"/>
          <w:kern w:val="1"/>
          <w:lang w:eastAsia="hi-IN" w:bidi="hi-IN"/>
        </w:rPr>
        <w:tab/>
      </w:r>
      <w:r w:rsidR="00C24893" w:rsidRPr="00C24893">
        <w:rPr>
          <w:rFonts w:ascii="Calibri" w:eastAsia="Verdana" w:hAnsi="Calibri" w:cs="Calibri"/>
          <w:kern w:val="1"/>
          <w:lang w:eastAsia="hi-IN" w:bidi="hi-IN"/>
        </w:rPr>
        <w:tab/>
      </w:r>
      <w:r w:rsidR="00C24893" w:rsidRPr="00C24893">
        <w:rPr>
          <w:rFonts w:ascii="Calibri" w:eastAsia="Verdana" w:hAnsi="Calibri" w:cs="Calibri"/>
          <w:kern w:val="1"/>
          <w:lang w:eastAsia="hi-IN" w:bidi="hi-IN"/>
        </w:rPr>
        <w:tab/>
      </w:r>
      <w:r>
        <w:rPr>
          <w:rFonts w:ascii="Calibri" w:eastAsia="Verdana" w:hAnsi="Calibri" w:cs="Calibri"/>
          <w:kern w:val="1"/>
          <w:lang w:eastAsia="hi-IN" w:bidi="hi-IN"/>
        </w:rPr>
        <w:t xml:space="preserve">    Wykonawca</w:t>
      </w:r>
    </w:p>
    <w:p w14:paraId="344B1CF8" w14:textId="77777777" w:rsidR="003F5447" w:rsidRPr="00C24893" w:rsidRDefault="003F5447" w:rsidP="00C24893">
      <w:pPr>
        <w:spacing w:after="200" w:line="276" w:lineRule="auto"/>
        <w:rPr>
          <w:rFonts w:ascii="Calibri" w:eastAsia="Verdana" w:hAnsi="Calibri" w:cs="Calibri"/>
          <w:kern w:val="1"/>
          <w:lang w:eastAsia="hi-IN" w:bidi="hi-IN"/>
        </w:rPr>
      </w:pPr>
    </w:p>
    <w:p w14:paraId="40A3236C" w14:textId="77777777" w:rsidR="00C24893" w:rsidRPr="00C24893" w:rsidRDefault="00C24893" w:rsidP="00C24893">
      <w:pPr>
        <w:spacing w:after="200" w:line="276" w:lineRule="auto"/>
        <w:rPr>
          <w:rFonts w:ascii="Calibri" w:eastAsia="Verdana" w:hAnsi="Calibri" w:cs="Calibri"/>
          <w:kern w:val="1"/>
          <w:lang w:eastAsia="hi-IN" w:bidi="hi-IN"/>
        </w:rPr>
      </w:pPr>
      <w:r w:rsidRPr="00C24893">
        <w:rPr>
          <w:rFonts w:ascii="Calibri" w:eastAsia="Verdana" w:hAnsi="Calibri" w:cs="Calibri"/>
          <w:kern w:val="1"/>
          <w:lang w:eastAsia="hi-IN" w:bidi="hi-IN"/>
        </w:rPr>
        <w:t>………………</w:t>
      </w:r>
      <w:r w:rsidR="003F5447">
        <w:rPr>
          <w:rFonts w:ascii="Calibri" w:eastAsia="Verdana" w:hAnsi="Calibri" w:cs="Calibri"/>
          <w:kern w:val="1"/>
          <w:lang w:eastAsia="hi-IN" w:bidi="hi-IN"/>
        </w:rPr>
        <w:t>……………</w:t>
      </w:r>
      <w:r w:rsidRPr="00C24893">
        <w:rPr>
          <w:rFonts w:ascii="Calibri" w:eastAsia="Verdana" w:hAnsi="Calibri" w:cs="Calibri"/>
          <w:kern w:val="1"/>
          <w:lang w:eastAsia="hi-IN" w:bidi="hi-IN"/>
        </w:rPr>
        <w:t xml:space="preserve">……..                                      </w:t>
      </w:r>
      <w:r w:rsidR="003F5447">
        <w:rPr>
          <w:rFonts w:ascii="Calibri" w:eastAsia="Verdana" w:hAnsi="Calibri" w:cs="Calibri"/>
          <w:kern w:val="1"/>
          <w:lang w:eastAsia="hi-IN" w:bidi="hi-IN"/>
        </w:rPr>
        <w:t xml:space="preserve">                                                        …………</w:t>
      </w:r>
      <w:r w:rsidRPr="00C24893">
        <w:rPr>
          <w:rFonts w:ascii="Calibri" w:eastAsia="Verdana" w:hAnsi="Calibri" w:cs="Calibri"/>
          <w:kern w:val="1"/>
          <w:lang w:eastAsia="hi-IN" w:bidi="hi-IN"/>
        </w:rPr>
        <w:t>………</w:t>
      </w:r>
      <w:r w:rsidR="003F5447">
        <w:rPr>
          <w:rFonts w:ascii="Calibri" w:eastAsia="Verdana" w:hAnsi="Calibri" w:cs="Calibri"/>
          <w:kern w:val="1"/>
          <w:lang w:eastAsia="hi-IN" w:bidi="hi-IN"/>
        </w:rPr>
        <w:t>………</w:t>
      </w:r>
      <w:r w:rsidRPr="00C24893">
        <w:rPr>
          <w:rFonts w:ascii="Calibri" w:eastAsia="Verdana" w:hAnsi="Calibri" w:cs="Calibri"/>
          <w:kern w:val="1"/>
          <w:lang w:eastAsia="hi-IN" w:bidi="hi-IN"/>
        </w:rPr>
        <w:t>……………</w:t>
      </w:r>
    </w:p>
    <w:p w14:paraId="4D92AB18" w14:textId="77777777" w:rsidR="00116837" w:rsidRDefault="00116837"/>
    <w:sectPr w:rsidR="001168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4752C"/>
    <w:multiLevelType w:val="hybridMultilevel"/>
    <w:tmpl w:val="E5EE79F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6177DE"/>
    <w:multiLevelType w:val="hybridMultilevel"/>
    <w:tmpl w:val="B9CEB972"/>
    <w:lvl w:ilvl="0" w:tplc="3AD8EB8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223D7A"/>
    <w:multiLevelType w:val="hybridMultilevel"/>
    <w:tmpl w:val="2A460616"/>
    <w:lvl w:ilvl="0" w:tplc="B374E02A">
      <w:start w:val="1"/>
      <w:numFmt w:val="decimal"/>
      <w:lvlText w:val="%1)"/>
      <w:lvlJc w:val="left"/>
      <w:pPr>
        <w:tabs>
          <w:tab w:val="num" w:pos="3237"/>
        </w:tabs>
        <w:ind w:left="3237" w:hanging="360"/>
      </w:pPr>
      <w:rPr>
        <w:rFonts w:hint="default"/>
      </w:rPr>
    </w:lvl>
    <w:lvl w:ilvl="1" w:tplc="04150019" w:tentative="1">
      <w:start w:val="1"/>
      <w:numFmt w:val="lowerLetter"/>
      <w:lvlText w:val="%2."/>
      <w:lvlJc w:val="left"/>
      <w:pPr>
        <w:tabs>
          <w:tab w:val="num" w:pos="1797"/>
        </w:tabs>
        <w:ind w:left="1797" w:hanging="360"/>
      </w:pPr>
    </w:lvl>
    <w:lvl w:ilvl="2" w:tplc="43265F68">
      <w:start w:val="1"/>
      <w:numFmt w:val="decimal"/>
      <w:lvlText w:val="%3)"/>
      <w:lvlJc w:val="left"/>
      <w:pPr>
        <w:tabs>
          <w:tab w:val="num" w:pos="2697"/>
        </w:tabs>
        <w:ind w:left="2697" w:hanging="360"/>
      </w:pPr>
      <w:rPr>
        <w:rFonts w:hint="default"/>
      </w:rPr>
    </w:lvl>
    <w:lvl w:ilvl="3" w:tplc="0415000F">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3" w15:restartNumberingAfterBreak="0">
    <w:nsid w:val="15A62A36"/>
    <w:multiLevelType w:val="hybridMultilevel"/>
    <w:tmpl w:val="2CFC4778"/>
    <w:lvl w:ilvl="0" w:tplc="48207B94">
      <w:start w:val="1"/>
      <w:numFmt w:val="decimal"/>
      <w:lvlText w:val="%1."/>
      <w:lvlJc w:val="left"/>
      <w:pPr>
        <w:ind w:left="720" w:hanging="360"/>
      </w:pPr>
      <w:rPr>
        <w:rFonts w:ascii="Calibri" w:eastAsia="Verdana" w:hAnsi="Calibri" w:cs="Calibri"/>
      </w:rPr>
    </w:lvl>
    <w:lvl w:ilvl="1" w:tplc="8B26D8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AD644A"/>
    <w:multiLevelType w:val="multilevel"/>
    <w:tmpl w:val="5E6CAE8E"/>
    <w:styleLink w:val="WWNum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18E129C2"/>
    <w:multiLevelType w:val="hybridMultilevel"/>
    <w:tmpl w:val="663ED7EC"/>
    <w:lvl w:ilvl="0" w:tplc="04150013">
      <w:start w:val="1"/>
      <w:numFmt w:val="upperRoman"/>
      <w:lvlText w:val="%1."/>
      <w:lvlJc w:val="righ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22CD40FD"/>
    <w:multiLevelType w:val="hybridMultilevel"/>
    <w:tmpl w:val="C31CC1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242626D"/>
    <w:multiLevelType w:val="hybridMultilevel"/>
    <w:tmpl w:val="2158772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ABB7CA6"/>
    <w:multiLevelType w:val="hybridMultilevel"/>
    <w:tmpl w:val="0E3452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B353BA3"/>
    <w:multiLevelType w:val="hybridMultilevel"/>
    <w:tmpl w:val="8C68D8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0F65971"/>
    <w:multiLevelType w:val="hybridMultilevel"/>
    <w:tmpl w:val="AC2CC088"/>
    <w:lvl w:ilvl="0" w:tplc="021E91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B583FDE"/>
    <w:multiLevelType w:val="multilevel"/>
    <w:tmpl w:val="C48A6498"/>
    <w:lvl w:ilvl="0">
      <w:start w:val="10"/>
      <w:numFmt w:val="decimal"/>
      <w:lvlText w:val="%1."/>
      <w:lvlJc w:val="left"/>
      <w:pPr>
        <w:tabs>
          <w:tab w:val="num" w:pos="360"/>
        </w:tabs>
        <w:ind w:left="360" w:hanging="360"/>
      </w:pPr>
      <w:rPr>
        <w:rFonts w:hint="default"/>
        <w:sz w:val="22"/>
        <w:szCs w:val="22"/>
      </w:rPr>
    </w:lvl>
    <w:lvl w:ilvl="1">
      <w:start w:val="1"/>
      <w:numFmt w:val="decimal"/>
      <w:lvlText w:val="%1.%2."/>
      <w:lvlJc w:val="left"/>
      <w:pPr>
        <w:tabs>
          <w:tab w:val="num" w:pos="360"/>
        </w:tabs>
        <w:ind w:left="340" w:hanging="340"/>
      </w:pPr>
      <w:rPr>
        <w:rFonts w:hint="default"/>
      </w:rPr>
    </w:lvl>
    <w:lvl w:ilvl="2">
      <w:start w:val="1"/>
      <w:numFmt w:val="lowerLetter"/>
      <w:lvlText w:val="%3)"/>
      <w:lvlJc w:val="left"/>
      <w:pPr>
        <w:tabs>
          <w:tab w:val="num" w:pos="700"/>
        </w:tabs>
        <w:ind w:left="680" w:hanging="340"/>
      </w:pPr>
      <w:rPr>
        <w:rFonts w:hint="default"/>
        <w:b w:val="0"/>
        <w:i w:val="0"/>
        <w:strike w:val="0"/>
        <w:dstrike w:val="0"/>
        <w:sz w:val="20"/>
        <w:u w:val="none"/>
        <w:effect w:val="none"/>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0"/>
  </w:num>
  <w:num w:numId="2">
    <w:abstractNumId w:val="0"/>
  </w:num>
  <w:num w:numId="3">
    <w:abstractNumId w:val="1"/>
  </w:num>
  <w:num w:numId="4">
    <w:abstractNumId w:val="2"/>
  </w:num>
  <w:num w:numId="5">
    <w:abstractNumId w:val="11"/>
  </w:num>
  <w:num w:numId="6">
    <w:abstractNumId w:val="7"/>
  </w:num>
  <w:num w:numId="7">
    <w:abstractNumId w:val="3"/>
  </w:num>
  <w:num w:numId="8">
    <w:abstractNumId w:val="4"/>
    <w:lvlOverride w:ilvl="0">
      <w:lvl w:ilvl="0">
        <w:numFmt w:val="decimal"/>
        <w:lvlText w:val=""/>
        <w:lvlJc w:val="left"/>
      </w:lvl>
    </w:lvlOverride>
    <w:lvlOverride w:ilvl="1">
      <w:lvl w:ilvl="1">
        <w:start w:val="1"/>
        <w:numFmt w:val="decimal"/>
        <w:lvlText w:val="%2)"/>
        <w:lvlJc w:val="left"/>
        <w:pPr>
          <w:ind w:left="1440" w:hanging="360"/>
        </w:pPr>
        <w:rPr>
          <w:b w:val="0"/>
        </w:rPr>
      </w:lvl>
    </w:lvlOverride>
  </w:num>
  <w:num w:numId="9">
    <w:abstractNumId w:val="9"/>
  </w:num>
  <w:num w:numId="10">
    <w:abstractNumId w:val="6"/>
  </w:num>
  <w:num w:numId="11">
    <w:abstractNumId w:val="4"/>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893"/>
    <w:rsid w:val="000F10E6"/>
    <w:rsid w:val="00105A8D"/>
    <w:rsid w:val="00116837"/>
    <w:rsid w:val="001A66C7"/>
    <w:rsid w:val="002D7F37"/>
    <w:rsid w:val="0035049B"/>
    <w:rsid w:val="003F5447"/>
    <w:rsid w:val="0047468D"/>
    <w:rsid w:val="00476918"/>
    <w:rsid w:val="004D2A92"/>
    <w:rsid w:val="005269F3"/>
    <w:rsid w:val="0064058B"/>
    <w:rsid w:val="00671488"/>
    <w:rsid w:val="007E210E"/>
    <w:rsid w:val="00877393"/>
    <w:rsid w:val="00A930B6"/>
    <w:rsid w:val="00B860F3"/>
    <w:rsid w:val="00C077A4"/>
    <w:rsid w:val="00C24893"/>
    <w:rsid w:val="00CD4AD3"/>
    <w:rsid w:val="00EB7B47"/>
    <w:rsid w:val="00FC3D5B"/>
    <w:rsid w:val="00FD3AC1"/>
    <w:rsid w:val="00FE5F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40EDA"/>
  <w15:chartTrackingRefBased/>
  <w15:docId w15:val="{18EAC3B8-E446-4DEA-876D-C83E02C21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Num2">
    <w:name w:val="WWNum2"/>
    <w:basedOn w:val="Bezlisty"/>
    <w:rsid w:val="00C24893"/>
    <w:pPr>
      <w:numPr>
        <w:numId w:val="11"/>
      </w:numPr>
    </w:pPr>
  </w:style>
  <w:style w:type="paragraph" w:styleId="Akapitzlist">
    <w:name w:val="List Paragraph"/>
    <w:basedOn w:val="Normalny"/>
    <w:link w:val="AkapitzlistZnak"/>
    <w:uiPriority w:val="34"/>
    <w:qFormat/>
    <w:rsid w:val="00FC3D5B"/>
    <w:pPr>
      <w:ind w:left="720"/>
      <w:contextualSpacing/>
    </w:pPr>
  </w:style>
  <w:style w:type="character" w:customStyle="1" w:styleId="AkapitzlistZnak">
    <w:name w:val="Akapit z listą Znak"/>
    <w:link w:val="Akapitzlist"/>
    <w:uiPriority w:val="34"/>
    <w:locked/>
    <w:rsid w:val="00FC3D5B"/>
  </w:style>
  <w:style w:type="character" w:styleId="Odwoaniedokomentarza">
    <w:name w:val="annotation reference"/>
    <w:basedOn w:val="Domylnaczcionkaakapitu"/>
    <w:uiPriority w:val="99"/>
    <w:unhideWhenUsed/>
    <w:rsid w:val="00A930B6"/>
    <w:rPr>
      <w:sz w:val="16"/>
      <w:szCs w:val="16"/>
    </w:rPr>
  </w:style>
  <w:style w:type="paragraph" w:styleId="Tekstkomentarza">
    <w:name w:val="annotation text"/>
    <w:basedOn w:val="Normalny"/>
    <w:link w:val="TekstkomentarzaZnak"/>
    <w:uiPriority w:val="99"/>
    <w:unhideWhenUsed/>
    <w:rsid w:val="00A930B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A930B6"/>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A930B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930B6"/>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64058B"/>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64058B"/>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muzeumtatrzanski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2385</Words>
  <Characters>14312</Characters>
  <Application>Microsoft Office Word</Application>
  <DocSecurity>0</DocSecurity>
  <Lines>119</Lines>
  <Paragraphs>33</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
      <vt:lpstr>Muzeum Tatrzańskim im. dra Tytusa Chałubińskiego z siedzibą w Zakopanem, ul. Kru</vt:lpstr>
    </vt:vector>
  </TitlesOfParts>
  <Company>Muzeum Tatrzańskie</Company>
  <LinksUpToDate>false</LinksUpToDate>
  <CharactersWithSpaces>16664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Kula</dc:creator>
  <cp:keywords/>
  <dc:description/>
  <cp:lastModifiedBy>K. Kula</cp:lastModifiedBy>
  <cp:revision>6</cp:revision>
  <dcterms:created xsi:type="dcterms:W3CDTF">2021-10-26T07:26:00Z</dcterms:created>
  <dcterms:modified xsi:type="dcterms:W3CDTF">2021-11-02T07:35:00Z</dcterms:modified>
</cp:coreProperties>
</file>