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AD21" w14:textId="47D25D3A" w:rsidR="00B75D0F" w:rsidRDefault="00B75D0F" w:rsidP="00B75D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</w:pPr>
      <w:bookmarkStart w:id="0" w:name="_GoBack"/>
      <w:bookmarkEnd w:id="0"/>
      <w:r w:rsidRPr="0066253D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 xml:space="preserve">WZÓR </w:t>
      </w:r>
    </w:p>
    <w:p w14:paraId="6C4F5196" w14:textId="408D1B62" w:rsidR="0066253D" w:rsidRDefault="0066253D" w:rsidP="006625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>Przygotowując abstraktu proszę o zachowanie układu,</w:t>
      </w:r>
      <w:r w:rsidR="005D1C56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 xml:space="preserve"> akapitów,</w:t>
      </w:r>
      <w:r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 xml:space="preserve"> rodzaju i wielkości czcionek oraz wszelkich form zapisu.</w:t>
      </w:r>
    </w:p>
    <w:p w14:paraId="171BD592" w14:textId="3005DBC6" w:rsidR="0066253D" w:rsidRDefault="00F92D78" w:rsidP="006625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>Pliki w formacie .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>doc</w:t>
      </w:r>
      <w:proofErr w:type="spellEnd"/>
      <w:r w:rsidR="0066253D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 xml:space="preserve"> proszę wysyłać na adres </w:t>
      </w:r>
      <w:hyperlink r:id="rId4" w:history="1">
        <w:r w:rsidR="00A5769C" w:rsidRPr="009D1BD7">
          <w:rPr>
            <w:rStyle w:val="Hipercze"/>
            <w:rFonts w:ascii="Calibri" w:eastAsia="Times New Roman" w:hAnsi="Calibri" w:cs="Calibri"/>
            <w:b/>
            <w:bCs/>
            <w:sz w:val="18"/>
            <w:szCs w:val="18"/>
            <w:lang w:eastAsia="pl-PL"/>
          </w:rPr>
          <w:t>przyroda@muzeumtatrzanskie.pl</w:t>
        </w:r>
      </w:hyperlink>
      <w:r w:rsidR="00A5769C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</w:p>
    <w:p w14:paraId="6BCCF991" w14:textId="5D3378B9" w:rsidR="00F92D78" w:rsidRDefault="00942172" w:rsidP="006625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  <w:t>W nazwie pliku proszę o umieszczenie nazwiska pierwszego autora.</w:t>
      </w:r>
    </w:p>
    <w:p w14:paraId="78D1BFCD" w14:textId="60354FB6" w:rsidR="00A5769C" w:rsidRPr="0066253D" w:rsidRDefault="00A5769C" w:rsidP="006625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pl-PL"/>
        </w:rPr>
      </w:pPr>
    </w:p>
    <w:p w14:paraId="63319294" w14:textId="77777777" w:rsidR="00B75D0F" w:rsidRDefault="00B75D0F" w:rsidP="00B75D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7CDBB126" w14:textId="625F13A6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Monika Pietraszko[1] [3], Marcin Warchałowski [2] [3]</w:t>
      </w:r>
    </w:p>
    <w:p w14:paraId="1328072D" w14:textId="77777777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[1] Uniwersytet Wrocławski, Wydział Nauk Biologicznych, Instytut Biologii Środowiskowej, Zakład Biologii, Ewolucji i Ochrony Bezkręgowców, ul. Przybyszewskiego  65, 51-148 Wrocław</w:t>
      </w:r>
    </w:p>
    <w:p w14:paraId="01A8134E" w14:textId="77777777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monka1607@gmail.com</w:t>
      </w:r>
    </w:p>
    <w:p w14:paraId="27F95587" w14:textId="77777777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[2] Uniwersytet Zielonogórski, Katedra Zoologii, ul. prof. Z. </w:t>
      </w: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Szafrana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1, 65-516 Zielona Góra</w:t>
      </w:r>
    </w:p>
    <w:p w14:paraId="2352ECBE" w14:textId="77777777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[3] Stowarzyszenie Dziewięćsił, Lipowa 157, 34-324 Lipowa</w:t>
      </w:r>
    </w:p>
    <w:p w14:paraId="3F510C0E" w14:textId="77777777" w:rsidR="00B75D0F" w:rsidRPr="00B75D0F" w:rsidRDefault="00B75D0F" w:rsidP="00B7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83ACF" w14:textId="77777777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Nowe stanowisko </w:t>
      </w:r>
      <w:proofErr w:type="spellStart"/>
      <w:r w:rsidRPr="00B75D0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Carabus</w:t>
      </w:r>
      <w:proofErr w:type="spellEnd"/>
      <w:r w:rsidRPr="00B75D0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B75D0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variolosus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w Lipowej (powiat Żywiecki)</w:t>
      </w:r>
    </w:p>
    <w:p w14:paraId="2504DE88" w14:textId="77777777" w:rsidR="00B75D0F" w:rsidRPr="00B75D0F" w:rsidRDefault="00B75D0F" w:rsidP="00B7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New </w:t>
      </w:r>
      <w:proofErr w:type="spellStart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locality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of </w:t>
      </w:r>
      <w:proofErr w:type="spellStart"/>
      <w:r w:rsidRPr="00B75D0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Carabus</w:t>
      </w:r>
      <w:proofErr w:type="spellEnd"/>
      <w:r w:rsidRPr="00B75D0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B75D0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variolosus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Fabricius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, 1787 (</w:t>
      </w:r>
      <w:proofErr w:type="spellStart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Coleoptera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: </w:t>
      </w:r>
      <w:proofErr w:type="spellStart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Carabidae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) in Lipowa (Żywiecki </w:t>
      </w:r>
      <w:proofErr w:type="spellStart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District</w:t>
      </w:r>
      <w:proofErr w:type="spellEnd"/>
      <w:r w:rsidRPr="00B75D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)</w:t>
      </w:r>
    </w:p>
    <w:p w14:paraId="46D9DE40" w14:textId="77777777" w:rsidR="00B75D0F" w:rsidRPr="00B75D0F" w:rsidRDefault="00B75D0F" w:rsidP="00B7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004BC" w14:textId="77777777" w:rsidR="00B75D0F" w:rsidRPr="00B75D0F" w:rsidRDefault="00B75D0F" w:rsidP="00B7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Słowa kluczowe: biegaczowate, chrząszcze, Natura 2000</w:t>
      </w:r>
    </w:p>
    <w:p w14:paraId="60325EB6" w14:textId="77777777" w:rsidR="00B75D0F" w:rsidRPr="00B75D0F" w:rsidRDefault="00B75D0F" w:rsidP="00B7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Key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words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: </w:t>
      </w: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Carabidae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</w:t>
      </w: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beetles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 Natura 2000</w:t>
      </w:r>
    </w:p>
    <w:p w14:paraId="076851B9" w14:textId="77777777" w:rsidR="00B75D0F" w:rsidRPr="00B75D0F" w:rsidRDefault="00B75D0F" w:rsidP="00B7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3E55F" w14:textId="77777777" w:rsidR="00B75D0F" w:rsidRPr="00B75D0F" w:rsidRDefault="00B75D0F" w:rsidP="00276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Biegacz urozmaicony </w:t>
      </w:r>
      <w:proofErr w:type="spellStart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Carabus</w:t>
      </w:r>
      <w:proofErr w:type="spellEnd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proofErr w:type="spellStart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variolosus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Fabricius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 1787 (</w:t>
      </w:r>
      <w:proofErr w:type="spellStart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Carabidae</w:t>
      </w:r>
      <w:proofErr w:type="spellEnd"/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). Jest gatunkiem leśnym i wilgociolubnym, występującym w górach i na pogórzu. Zasiedla brzegi niewielkich, czystych cieków wodnych takich jak potoki, strumienie, czasami też śródleśne kałuże i rowy melioracyjne. Gatunek chroniony na mocy prawa krajowego i międzynarodowego.</w:t>
      </w:r>
    </w:p>
    <w:p w14:paraId="3E534C12" w14:textId="77777777" w:rsidR="00B75D0F" w:rsidRPr="00B75D0F" w:rsidRDefault="00B75D0F" w:rsidP="00276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W latach 2016-2017 w potoku Kalonka w miejscowości Lipowa (przysiółek: Lipowa Podlas, Nadleśnictwo Węgierska Górka) (UTM: CA:60) poszukiwano imago</w:t>
      </w:r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C. </w:t>
      </w:r>
      <w:proofErr w:type="spellStart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variolosus</w:t>
      </w:r>
      <w:proofErr w:type="spellEnd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metodą na upatrzonego oraz przy pomocy pułapek typu Barbera. Przeszukiwano również śmieci będące w okolicy potoku takie jak butelki, kubki, puszki. Pierwszego osobnika na stanowisku odnaleziono 20 kwietnia 2016 roku w stercie śmieci. Kolejne 3 osobniki zaobserwowano 2 i 3 maja kolejnego 2017 roku. Chrząszcze przebywały na łasze żwiru i kamieni naniesionych przez wodę potoku. </w:t>
      </w:r>
    </w:p>
    <w:p w14:paraId="1C9A3139" w14:textId="77777777" w:rsidR="00B75D0F" w:rsidRPr="00B75D0F" w:rsidRDefault="00B75D0F" w:rsidP="00276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Nowe stanowisko gatunku w miejscowości Lipowa to trzecie stanowisko gatunku w Obszarze Natura 2000 Beskid Śląski Stwierdzenie kilku osobników </w:t>
      </w:r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C. </w:t>
      </w:r>
      <w:proofErr w:type="spellStart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variolosus</w:t>
      </w:r>
      <w:proofErr w:type="spellEnd"/>
      <w:r w:rsidRPr="00B75D0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B75D0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nowym stanowisku w miejscowości Lipowa wskazuje na potrzebę przeprowadzenia inwentaryzacji siedliska i zbadania wielkości populacji chrząszcza.</w:t>
      </w:r>
    </w:p>
    <w:p w14:paraId="25686E58" w14:textId="77777777" w:rsidR="00B75D0F" w:rsidRDefault="00B75D0F" w:rsidP="00E2217C">
      <w:pPr>
        <w:spacing w:line="360" w:lineRule="auto"/>
        <w:jc w:val="both"/>
      </w:pPr>
    </w:p>
    <w:p w14:paraId="5A9A6151" w14:textId="77777777" w:rsidR="00387195" w:rsidRDefault="00387195" w:rsidP="00E2217C">
      <w:pPr>
        <w:spacing w:line="360" w:lineRule="auto"/>
        <w:jc w:val="both"/>
      </w:pPr>
    </w:p>
    <w:p w14:paraId="10C6889E" w14:textId="77777777" w:rsidR="00BF5DBC" w:rsidRDefault="00BF5DBC" w:rsidP="00E2217C">
      <w:pPr>
        <w:spacing w:line="360" w:lineRule="auto"/>
        <w:jc w:val="both"/>
      </w:pPr>
    </w:p>
    <w:sectPr w:rsidR="00BF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C2"/>
    <w:rsid w:val="00067A37"/>
    <w:rsid w:val="000D099E"/>
    <w:rsid w:val="001B1CFF"/>
    <w:rsid w:val="001D33A9"/>
    <w:rsid w:val="001E18DA"/>
    <w:rsid w:val="0020129B"/>
    <w:rsid w:val="00214DF0"/>
    <w:rsid w:val="00250FF8"/>
    <w:rsid w:val="002762C2"/>
    <w:rsid w:val="002A5A42"/>
    <w:rsid w:val="002E7C77"/>
    <w:rsid w:val="00301B7D"/>
    <w:rsid w:val="00322572"/>
    <w:rsid w:val="00387195"/>
    <w:rsid w:val="00390BCF"/>
    <w:rsid w:val="0041408D"/>
    <w:rsid w:val="00417E08"/>
    <w:rsid w:val="004E3390"/>
    <w:rsid w:val="004F055D"/>
    <w:rsid w:val="0053699F"/>
    <w:rsid w:val="00562BB5"/>
    <w:rsid w:val="00575930"/>
    <w:rsid w:val="005B171B"/>
    <w:rsid w:val="005C018D"/>
    <w:rsid w:val="005D1C56"/>
    <w:rsid w:val="0066253D"/>
    <w:rsid w:val="006854AC"/>
    <w:rsid w:val="00722F54"/>
    <w:rsid w:val="00747F63"/>
    <w:rsid w:val="007A01FD"/>
    <w:rsid w:val="007B423B"/>
    <w:rsid w:val="007D5FDB"/>
    <w:rsid w:val="00832135"/>
    <w:rsid w:val="00840D16"/>
    <w:rsid w:val="008A26F8"/>
    <w:rsid w:val="008D16CA"/>
    <w:rsid w:val="00942172"/>
    <w:rsid w:val="00957DBC"/>
    <w:rsid w:val="00963AA3"/>
    <w:rsid w:val="009E4152"/>
    <w:rsid w:val="00A15651"/>
    <w:rsid w:val="00A15809"/>
    <w:rsid w:val="00A232C2"/>
    <w:rsid w:val="00A5769C"/>
    <w:rsid w:val="00A6658C"/>
    <w:rsid w:val="00AD39BA"/>
    <w:rsid w:val="00AE39D1"/>
    <w:rsid w:val="00B07E01"/>
    <w:rsid w:val="00B544F1"/>
    <w:rsid w:val="00B75D0F"/>
    <w:rsid w:val="00BF5DBC"/>
    <w:rsid w:val="00C007A6"/>
    <w:rsid w:val="00C10364"/>
    <w:rsid w:val="00C166F1"/>
    <w:rsid w:val="00C356E9"/>
    <w:rsid w:val="00C365DF"/>
    <w:rsid w:val="00C535C2"/>
    <w:rsid w:val="00CA298A"/>
    <w:rsid w:val="00CA6106"/>
    <w:rsid w:val="00D5136B"/>
    <w:rsid w:val="00DA47DC"/>
    <w:rsid w:val="00DC018C"/>
    <w:rsid w:val="00DD6DC2"/>
    <w:rsid w:val="00DF0AEA"/>
    <w:rsid w:val="00E2217C"/>
    <w:rsid w:val="00E63CF4"/>
    <w:rsid w:val="00E7582E"/>
    <w:rsid w:val="00E828C4"/>
    <w:rsid w:val="00E905DC"/>
    <w:rsid w:val="00E93F3F"/>
    <w:rsid w:val="00EB4A6B"/>
    <w:rsid w:val="00F31213"/>
    <w:rsid w:val="00F3721A"/>
    <w:rsid w:val="00F55DA7"/>
    <w:rsid w:val="00F92D7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7DA6"/>
  <w15:chartTrackingRefBased/>
  <w15:docId w15:val="{3D4BD521-2D37-4113-ACD7-62129FCB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yroda@muzeumtatrza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Przyroda_MW</dc:creator>
  <cp:keywords/>
  <dc:description/>
  <cp:lastModifiedBy>MT Karolina NS</cp:lastModifiedBy>
  <cp:revision>2</cp:revision>
  <dcterms:created xsi:type="dcterms:W3CDTF">2022-04-29T10:23:00Z</dcterms:created>
  <dcterms:modified xsi:type="dcterms:W3CDTF">2022-04-29T10:23:00Z</dcterms:modified>
</cp:coreProperties>
</file>